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44ABCE" w14:textId="0A5A908A" w:rsidR="00F86771" w:rsidRDefault="00F14CD6" w:rsidP="00F86771">
      <w:pPr>
        <w:spacing w:after="0"/>
        <w:jc w:val="center"/>
        <w:rPr>
          <w:sz w:val="32"/>
          <w:szCs w:val="32"/>
        </w:rPr>
      </w:pPr>
      <w:bookmarkStart w:id="0" w:name="_Hlk514515511"/>
      <w:r>
        <w:rPr>
          <w:sz w:val="32"/>
          <w:szCs w:val="32"/>
        </w:rPr>
        <w:t>1.2</w:t>
      </w:r>
      <w:r w:rsidR="008A4D63">
        <w:rPr>
          <w:sz w:val="32"/>
          <w:szCs w:val="32"/>
        </w:rPr>
        <w:t xml:space="preserve"> </w:t>
      </w:r>
      <w:r>
        <w:rPr>
          <w:sz w:val="32"/>
          <w:szCs w:val="32"/>
        </w:rPr>
        <w:t>SBR Fundamentals</w:t>
      </w:r>
      <w:r w:rsidR="00135174">
        <w:rPr>
          <w:sz w:val="32"/>
          <w:szCs w:val="32"/>
        </w:rPr>
        <w:t xml:space="preserve"> – Coverage of SBR</w:t>
      </w:r>
    </w:p>
    <w:p w14:paraId="1B7FBAFB" w14:textId="77777777" w:rsidR="00013119" w:rsidRPr="0095609C" w:rsidRDefault="008A7819" w:rsidP="0095609C">
      <w:pPr>
        <w:jc w:val="center"/>
        <w:rPr>
          <w:sz w:val="28"/>
          <w:szCs w:val="28"/>
        </w:rPr>
      </w:pPr>
      <w:r>
        <w:rPr>
          <w:sz w:val="28"/>
          <w:szCs w:val="28"/>
        </w:rPr>
        <w:t>Group e</w:t>
      </w:r>
      <w:r w:rsidR="008A4D63">
        <w:rPr>
          <w:sz w:val="28"/>
          <w:szCs w:val="28"/>
        </w:rPr>
        <w:t>xercise</w:t>
      </w:r>
    </w:p>
    <w:p w14:paraId="0E34EB0E" w14:textId="77777777" w:rsidR="007911BB" w:rsidRPr="00E85461" w:rsidRDefault="00013119" w:rsidP="007911BB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</w:pPr>
      <w:r w:rsidRPr="00E85461">
        <w:rPr>
          <w:rFonts w:cs="Arial"/>
          <w:color w:val="222222"/>
          <w:shd w:val="clear" w:color="auto" w:fill="FFFFFF"/>
        </w:rPr>
        <w:t>D</w:t>
      </w:r>
      <w:r w:rsidR="008A4D63" w:rsidRPr="00E85461">
        <w:rPr>
          <w:rFonts w:cs="Arial"/>
          <w:color w:val="222222"/>
          <w:shd w:val="clear" w:color="auto" w:fill="FFFFFF"/>
        </w:rPr>
        <w:t>iscuss the following que</w:t>
      </w:r>
      <w:r w:rsidRPr="00E85461">
        <w:rPr>
          <w:rFonts w:cs="Arial"/>
          <w:color w:val="222222"/>
          <w:shd w:val="clear" w:color="auto" w:fill="FFFFFF"/>
        </w:rPr>
        <w:t xml:space="preserve">stions regarding coverage in your group. Nominate one group member to present a short </w:t>
      </w:r>
      <w:r w:rsidR="00BF5810" w:rsidRPr="00E85461">
        <w:rPr>
          <w:rFonts w:cs="Arial"/>
          <w:color w:val="222222"/>
          <w:shd w:val="clear" w:color="auto" w:fill="FFFFFF"/>
        </w:rPr>
        <w:t>(no more than 5-minute</w:t>
      </w:r>
      <w:r w:rsidR="00EF6F44" w:rsidRPr="00E85461">
        <w:rPr>
          <w:rFonts w:cs="Arial"/>
          <w:color w:val="222222"/>
          <w:shd w:val="clear" w:color="auto" w:fill="FFFFFF"/>
        </w:rPr>
        <w:t xml:space="preserve">) </w:t>
      </w:r>
      <w:r w:rsidRPr="00E85461">
        <w:rPr>
          <w:rFonts w:cs="Arial"/>
          <w:color w:val="222222"/>
          <w:shd w:val="clear" w:color="auto" w:fill="FFFFFF"/>
        </w:rPr>
        <w:t>summary</w:t>
      </w:r>
      <w:r w:rsidR="008A4D63" w:rsidRPr="00E85461">
        <w:rPr>
          <w:rFonts w:cs="Arial"/>
          <w:color w:val="222222"/>
          <w:shd w:val="clear" w:color="auto" w:fill="FFFFFF"/>
        </w:rPr>
        <w:t xml:space="preserve"> of your discussions</w:t>
      </w:r>
      <w:r w:rsidRPr="00E85461">
        <w:rPr>
          <w:rFonts w:cs="Arial"/>
          <w:color w:val="222222"/>
          <w:shd w:val="clear" w:color="auto" w:fill="FFFFFF"/>
        </w:rPr>
        <w:t>.</w:t>
      </w:r>
    </w:p>
    <w:p w14:paraId="1F2A3096" w14:textId="77777777" w:rsidR="003979B6" w:rsidRDefault="003979B6" w:rsidP="00541168"/>
    <w:bookmarkEnd w:id="0"/>
    <w:p w14:paraId="30969C52" w14:textId="06950C81" w:rsidR="00A2290D" w:rsidRDefault="00013119" w:rsidP="008A7819">
      <w:pPr>
        <w:pStyle w:val="ListParagraph"/>
        <w:numPr>
          <w:ilvl w:val="0"/>
          <w:numId w:val="1"/>
        </w:numPr>
        <w:spacing w:line="240" w:lineRule="auto"/>
      </w:pPr>
      <w:r>
        <w:t xml:space="preserve">What are the most important </w:t>
      </w:r>
      <w:r w:rsidR="00407A28">
        <w:t xml:space="preserve">kind of units </w:t>
      </w:r>
      <w:r>
        <w:t>that are not included in the Statistical Business Register</w:t>
      </w:r>
      <w:r w:rsidR="00407A28">
        <w:t xml:space="preserve"> or survey frames</w:t>
      </w:r>
      <w:r>
        <w:t xml:space="preserve"> in your country?</w:t>
      </w:r>
      <w:r w:rsidR="007D5850">
        <w:t xml:space="preserve"> </w:t>
      </w:r>
      <w:r w:rsidR="00407A28">
        <w:t xml:space="preserve"> (</w:t>
      </w:r>
      <w:r w:rsidR="000416C3">
        <w:t>For example; Large businesses, state owned enterprises, School</w:t>
      </w:r>
      <w:r w:rsidR="00040F3F">
        <w:t>s, newly created businesses</w:t>
      </w:r>
      <w:r w:rsidR="0026527F">
        <w:t>, Informal sector</w:t>
      </w:r>
      <w:r w:rsidR="003A6F99">
        <w:t>, Internet only businesses</w:t>
      </w:r>
      <w:r w:rsidR="000416C3">
        <w:t xml:space="preserve">). </w:t>
      </w:r>
    </w:p>
    <w:p w14:paraId="1CF7C79D" w14:textId="77777777" w:rsidR="00A2290D" w:rsidRDefault="00A2290D" w:rsidP="008A7819">
      <w:pPr>
        <w:pStyle w:val="ListParagraph"/>
        <w:spacing w:after="0" w:line="240" w:lineRule="auto"/>
      </w:pPr>
      <w:bookmarkStart w:id="1" w:name="_GoBack"/>
      <w:bookmarkEnd w:id="1"/>
    </w:p>
    <w:p w14:paraId="68B192FF" w14:textId="77777777" w:rsidR="00013119" w:rsidRDefault="00013119" w:rsidP="008A7819">
      <w:pPr>
        <w:pStyle w:val="ListParagraph"/>
        <w:spacing w:after="0" w:line="240" w:lineRule="auto"/>
      </w:pPr>
    </w:p>
    <w:p w14:paraId="7F612CFB" w14:textId="77777777" w:rsidR="00013119" w:rsidRDefault="00013119" w:rsidP="008A7819">
      <w:pPr>
        <w:pStyle w:val="ListParagraph"/>
        <w:spacing w:after="0" w:line="240" w:lineRule="auto"/>
      </w:pPr>
    </w:p>
    <w:p w14:paraId="4E078C0C" w14:textId="77777777" w:rsidR="008A7819" w:rsidRDefault="008A7819" w:rsidP="008A7819">
      <w:pPr>
        <w:pStyle w:val="ListParagraph"/>
        <w:spacing w:after="0" w:line="240" w:lineRule="auto"/>
      </w:pPr>
    </w:p>
    <w:p w14:paraId="129493BC" w14:textId="77777777" w:rsidR="008A7819" w:rsidRDefault="008A7819" w:rsidP="008A7819">
      <w:pPr>
        <w:pStyle w:val="ListParagraph"/>
        <w:spacing w:after="0" w:line="240" w:lineRule="auto"/>
      </w:pPr>
    </w:p>
    <w:p w14:paraId="68F451EF" w14:textId="77777777" w:rsidR="008A7819" w:rsidRDefault="008A7819" w:rsidP="008A7819">
      <w:pPr>
        <w:pStyle w:val="ListParagraph"/>
        <w:spacing w:after="0" w:line="240" w:lineRule="auto"/>
      </w:pPr>
    </w:p>
    <w:p w14:paraId="7FF83854" w14:textId="177A7D53" w:rsidR="00A2290D" w:rsidRDefault="00C0710E" w:rsidP="008A7819">
      <w:pPr>
        <w:pStyle w:val="ListParagraph"/>
        <w:numPr>
          <w:ilvl w:val="0"/>
          <w:numId w:val="1"/>
        </w:numPr>
        <w:spacing w:line="240" w:lineRule="auto"/>
      </w:pPr>
      <w:r>
        <w:t xml:space="preserve">How could you include them in your SBR / Survey frames? </w:t>
      </w:r>
      <w:r w:rsidR="000F1C90">
        <w:t xml:space="preserve"> (</w:t>
      </w:r>
      <w:proofErr w:type="spellStart"/>
      <w:r w:rsidR="00640F4A">
        <w:t>eg</w:t>
      </w:r>
      <w:proofErr w:type="spellEnd"/>
      <w:r w:rsidR="000F1C90">
        <w:t xml:space="preserve"> Administrative data, targeted surveys / profiling).  </w:t>
      </w:r>
    </w:p>
    <w:p w14:paraId="7095EE0A" w14:textId="77777777" w:rsidR="00A2290D" w:rsidRDefault="00A2290D" w:rsidP="008A7819">
      <w:pPr>
        <w:pStyle w:val="ListParagraph"/>
        <w:spacing w:after="0" w:line="240" w:lineRule="auto"/>
      </w:pPr>
    </w:p>
    <w:p w14:paraId="42D9FBD4" w14:textId="77777777" w:rsidR="008A7819" w:rsidRDefault="008A7819" w:rsidP="008A7819">
      <w:pPr>
        <w:pStyle w:val="ListParagraph"/>
        <w:spacing w:after="0" w:line="240" w:lineRule="auto"/>
      </w:pPr>
    </w:p>
    <w:p w14:paraId="3F9EDA25" w14:textId="77777777" w:rsidR="008A7819" w:rsidRDefault="008A7819" w:rsidP="008A7819">
      <w:pPr>
        <w:pStyle w:val="ListParagraph"/>
        <w:spacing w:after="0" w:line="240" w:lineRule="auto"/>
      </w:pPr>
    </w:p>
    <w:p w14:paraId="4C238705" w14:textId="77777777" w:rsidR="008A7819" w:rsidRDefault="008A7819" w:rsidP="008A7819">
      <w:pPr>
        <w:spacing w:after="0" w:line="240" w:lineRule="auto"/>
      </w:pPr>
    </w:p>
    <w:p w14:paraId="09FFB2E5" w14:textId="77777777" w:rsidR="008A7819" w:rsidRDefault="008A7819" w:rsidP="008A7819">
      <w:pPr>
        <w:spacing w:after="0" w:line="240" w:lineRule="auto"/>
      </w:pPr>
    </w:p>
    <w:p w14:paraId="317EBA22" w14:textId="77777777" w:rsidR="008A7819" w:rsidRDefault="008A7819" w:rsidP="008A7819">
      <w:pPr>
        <w:spacing w:after="0" w:line="240" w:lineRule="auto"/>
      </w:pPr>
    </w:p>
    <w:p w14:paraId="65B77401" w14:textId="6311DBA1" w:rsidR="008A7819" w:rsidRDefault="00F47636" w:rsidP="008A7819">
      <w:pPr>
        <w:pStyle w:val="ListParagraph"/>
        <w:numPr>
          <w:ilvl w:val="0"/>
          <w:numId w:val="1"/>
        </w:numPr>
        <w:spacing w:line="240" w:lineRule="auto"/>
      </w:pPr>
      <w:r>
        <w:t xml:space="preserve">What </w:t>
      </w:r>
      <w:r w:rsidR="00772E63">
        <w:t>would you need to do it</w:t>
      </w:r>
      <w:r>
        <w:t>?</w:t>
      </w:r>
      <w:r w:rsidR="00640F4A">
        <w:t xml:space="preserve"> What is presenting you from doing this? (</w:t>
      </w:r>
      <w:proofErr w:type="spellStart"/>
      <w:r w:rsidR="007779C5">
        <w:t>eg</w:t>
      </w:r>
      <w:proofErr w:type="spellEnd"/>
      <w:r w:rsidR="00640F4A">
        <w:t xml:space="preserve"> Can’t access administrative data, </w:t>
      </w:r>
      <w:r w:rsidR="009E71A2">
        <w:t>cost of surveys, lack of staff, inconsistent units</w:t>
      </w:r>
      <w:r w:rsidR="00B04E37">
        <w:t>, duplication</w:t>
      </w:r>
      <w:r w:rsidR="009E71A2">
        <w:t xml:space="preserve">). </w:t>
      </w:r>
    </w:p>
    <w:p w14:paraId="49EA3968" w14:textId="77777777" w:rsidR="00A2290D" w:rsidRDefault="00A2290D" w:rsidP="008A7819">
      <w:pPr>
        <w:pStyle w:val="ListParagraph"/>
        <w:spacing w:after="0" w:line="240" w:lineRule="auto"/>
      </w:pPr>
    </w:p>
    <w:p w14:paraId="39A92BF7" w14:textId="77777777" w:rsidR="008A7819" w:rsidRDefault="008A7819" w:rsidP="008A7819">
      <w:pPr>
        <w:pStyle w:val="ListParagraph"/>
        <w:spacing w:after="0" w:line="240" w:lineRule="auto"/>
      </w:pPr>
    </w:p>
    <w:p w14:paraId="2A086CC3" w14:textId="77777777" w:rsidR="008A7819" w:rsidRDefault="008A7819" w:rsidP="008A7819">
      <w:pPr>
        <w:spacing w:after="0" w:line="240" w:lineRule="auto"/>
      </w:pPr>
    </w:p>
    <w:p w14:paraId="20413A00" w14:textId="77777777" w:rsidR="008A7819" w:rsidRDefault="008A7819" w:rsidP="008A7819">
      <w:pPr>
        <w:pStyle w:val="ListParagraph"/>
        <w:spacing w:after="0" w:line="240" w:lineRule="auto"/>
      </w:pPr>
    </w:p>
    <w:p w14:paraId="015ADE95" w14:textId="77777777" w:rsidR="008A7819" w:rsidRDefault="008A7819" w:rsidP="008A7819">
      <w:pPr>
        <w:pStyle w:val="ListParagraph"/>
        <w:spacing w:after="0" w:line="240" w:lineRule="auto"/>
      </w:pPr>
    </w:p>
    <w:p w14:paraId="16199FAC" w14:textId="77777777" w:rsidR="008A7819" w:rsidRDefault="008A7819" w:rsidP="008A7819">
      <w:pPr>
        <w:pStyle w:val="ListParagraph"/>
        <w:spacing w:after="0" w:line="240" w:lineRule="auto"/>
      </w:pPr>
    </w:p>
    <w:p w14:paraId="700F3D09" w14:textId="29BA4DAA" w:rsidR="00A2290D" w:rsidRDefault="007C3410" w:rsidP="008A7819">
      <w:pPr>
        <w:pStyle w:val="ListParagraph"/>
        <w:numPr>
          <w:ilvl w:val="0"/>
          <w:numId w:val="1"/>
        </w:numPr>
        <w:spacing w:line="240" w:lineRule="auto"/>
      </w:pPr>
      <w:r>
        <w:t xml:space="preserve">How do you treat large and complex organizations in your SBR / Survey Frame / Economic Census? </w:t>
      </w:r>
      <w:r w:rsidR="00B54B25">
        <w:t xml:space="preserve">(profiling, no special treatment – describe) </w:t>
      </w:r>
    </w:p>
    <w:p w14:paraId="13A5666A" w14:textId="77777777" w:rsidR="00A2290D" w:rsidRDefault="00A2290D" w:rsidP="008A7819">
      <w:pPr>
        <w:pStyle w:val="ListParagraph"/>
        <w:spacing w:line="240" w:lineRule="auto"/>
      </w:pPr>
    </w:p>
    <w:p w14:paraId="4B56AE2C" w14:textId="77777777" w:rsidR="00A2290D" w:rsidRDefault="00A2290D" w:rsidP="008A7819">
      <w:pPr>
        <w:pStyle w:val="ListParagraph"/>
        <w:spacing w:line="240" w:lineRule="auto"/>
      </w:pPr>
    </w:p>
    <w:p w14:paraId="5764BAA1" w14:textId="77777777" w:rsidR="00A2290D" w:rsidRDefault="00A2290D" w:rsidP="008A7819">
      <w:pPr>
        <w:pStyle w:val="ListParagraph"/>
        <w:spacing w:line="240" w:lineRule="auto"/>
      </w:pPr>
    </w:p>
    <w:p w14:paraId="4E589ADD" w14:textId="77777777" w:rsidR="008A7819" w:rsidRDefault="008A7819" w:rsidP="008A7819">
      <w:pPr>
        <w:pStyle w:val="ListParagraph"/>
        <w:spacing w:line="240" w:lineRule="auto"/>
      </w:pPr>
    </w:p>
    <w:p w14:paraId="3839EB19" w14:textId="77777777" w:rsidR="008A7819" w:rsidRDefault="008A7819" w:rsidP="008A7819">
      <w:pPr>
        <w:pStyle w:val="ListParagraph"/>
        <w:spacing w:line="240" w:lineRule="auto"/>
      </w:pPr>
    </w:p>
    <w:p w14:paraId="20FCFD9E" w14:textId="77777777" w:rsidR="008A7819" w:rsidRDefault="008A7819" w:rsidP="008A7819">
      <w:pPr>
        <w:pStyle w:val="ListParagraph"/>
        <w:spacing w:line="240" w:lineRule="auto"/>
      </w:pPr>
    </w:p>
    <w:p w14:paraId="249A6094" w14:textId="3D52CD7A" w:rsidR="00013119" w:rsidRDefault="00D646B5" w:rsidP="008A7819">
      <w:pPr>
        <w:pStyle w:val="ListParagraph"/>
        <w:numPr>
          <w:ilvl w:val="0"/>
          <w:numId w:val="1"/>
        </w:numPr>
        <w:spacing w:line="240" w:lineRule="auto"/>
      </w:pPr>
      <w:r>
        <w:t xml:space="preserve">What plans do you have to </w:t>
      </w:r>
      <w:r w:rsidR="00013119">
        <w:t>improve the coverage of your Statistical Business Register?</w:t>
      </w:r>
    </w:p>
    <w:p w14:paraId="5177E0DC" w14:textId="77777777" w:rsidR="00013119" w:rsidRDefault="00013119" w:rsidP="008A7819">
      <w:pPr>
        <w:pStyle w:val="ListParagraph"/>
        <w:spacing w:line="240" w:lineRule="auto"/>
        <w:ind w:left="1440"/>
      </w:pPr>
    </w:p>
    <w:p w14:paraId="7EFA429E" w14:textId="77777777" w:rsidR="0034064B" w:rsidRDefault="0034064B" w:rsidP="0034064B">
      <w:pPr>
        <w:pStyle w:val="ListParagraph"/>
      </w:pPr>
    </w:p>
    <w:p w14:paraId="61DA9A69" w14:textId="77777777" w:rsidR="00300B2C" w:rsidRDefault="00300B2C" w:rsidP="0034064B"/>
    <w:sectPr w:rsidR="00300B2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2DD80B" w14:textId="77777777" w:rsidR="00AB1AD7" w:rsidRDefault="00AB1AD7" w:rsidP="003979B6">
      <w:pPr>
        <w:spacing w:after="0" w:line="240" w:lineRule="auto"/>
      </w:pPr>
      <w:r>
        <w:separator/>
      </w:r>
    </w:p>
  </w:endnote>
  <w:endnote w:type="continuationSeparator" w:id="0">
    <w:p w14:paraId="09FD223A" w14:textId="77777777" w:rsidR="00AB1AD7" w:rsidRDefault="00AB1AD7" w:rsidP="00397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E9D993" w14:textId="77777777" w:rsidR="00AB1AD7" w:rsidRDefault="00AB1AD7" w:rsidP="003979B6">
      <w:pPr>
        <w:spacing w:after="0" w:line="240" w:lineRule="auto"/>
      </w:pPr>
      <w:r>
        <w:separator/>
      </w:r>
    </w:p>
  </w:footnote>
  <w:footnote w:type="continuationSeparator" w:id="0">
    <w:p w14:paraId="385C5324" w14:textId="77777777" w:rsidR="00AB1AD7" w:rsidRDefault="00AB1AD7" w:rsidP="003979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C3ECFF" w14:textId="77777777" w:rsidR="003979B6" w:rsidRDefault="003979B6">
    <w:pPr>
      <w:pStyle w:val="Header"/>
    </w:pPr>
    <w:r>
      <w:rPr>
        <w:noProof/>
      </w:rPr>
      <w:drawing>
        <wp:inline distT="0" distB="0" distL="0" distR="0" wp14:anchorId="365421CA" wp14:editId="54A10418">
          <wp:extent cx="1828800" cy="61140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ap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9388" cy="6182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496506"/>
    <w:multiLevelType w:val="hybridMultilevel"/>
    <w:tmpl w:val="E5800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0A29C6"/>
    <w:multiLevelType w:val="hybridMultilevel"/>
    <w:tmpl w:val="90FA3B2C"/>
    <w:lvl w:ilvl="0" w:tplc="8B9C7E8A">
      <w:start w:val="1"/>
      <w:numFmt w:val="bullet"/>
      <w:lvlText w:val="▸"/>
      <w:lvlJc w:val="left"/>
      <w:pPr>
        <w:tabs>
          <w:tab w:val="num" w:pos="720"/>
        </w:tabs>
        <w:ind w:left="720" w:hanging="360"/>
      </w:pPr>
      <w:rPr>
        <w:rFonts w:ascii="MS Gothic" w:hAnsi="MS Gothic" w:hint="default"/>
      </w:rPr>
    </w:lvl>
    <w:lvl w:ilvl="1" w:tplc="02A0EC50" w:tentative="1">
      <w:start w:val="1"/>
      <w:numFmt w:val="bullet"/>
      <w:lvlText w:val="▸"/>
      <w:lvlJc w:val="left"/>
      <w:pPr>
        <w:tabs>
          <w:tab w:val="num" w:pos="1440"/>
        </w:tabs>
        <w:ind w:left="1440" w:hanging="360"/>
      </w:pPr>
      <w:rPr>
        <w:rFonts w:ascii="MS Gothic" w:hAnsi="MS Gothic" w:hint="default"/>
      </w:rPr>
    </w:lvl>
    <w:lvl w:ilvl="2" w:tplc="515837D4" w:tentative="1">
      <w:start w:val="1"/>
      <w:numFmt w:val="bullet"/>
      <w:lvlText w:val="▸"/>
      <w:lvlJc w:val="left"/>
      <w:pPr>
        <w:tabs>
          <w:tab w:val="num" w:pos="2160"/>
        </w:tabs>
        <w:ind w:left="2160" w:hanging="360"/>
      </w:pPr>
      <w:rPr>
        <w:rFonts w:ascii="MS Gothic" w:hAnsi="MS Gothic" w:hint="default"/>
      </w:rPr>
    </w:lvl>
    <w:lvl w:ilvl="3" w:tplc="50E256CA" w:tentative="1">
      <w:start w:val="1"/>
      <w:numFmt w:val="bullet"/>
      <w:lvlText w:val="▸"/>
      <w:lvlJc w:val="left"/>
      <w:pPr>
        <w:tabs>
          <w:tab w:val="num" w:pos="2880"/>
        </w:tabs>
        <w:ind w:left="2880" w:hanging="360"/>
      </w:pPr>
      <w:rPr>
        <w:rFonts w:ascii="MS Gothic" w:hAnsi="MS Gothic" w:hint="default"/>
      </w:rPr>
    </w:lvl>
    <w:lvl w:ilvl="4" w:tplc="F1F61548" w:tentative="1">
      <w:start w:val="1"/>
      <w:numFmt w:val="bullet"/>
      <w:lvlText w:val="▸"/>
      <w:lvlJc w:val="left"/>
      <w:pPr>
        <w:tabs>
          <w:tab w:val="num" w:pos="3600"/>
        </w:tabs>
        <w:ind w:left="3600" w:hanging="360"/>
      </w:pPr>
      <w:rPr>
        <w:rFonts w:ascii="MS Gothic" w:hAnsi="MS Gothic" w:hint="default"/>
      </w:rPr>
    </w:lvl>
    <w:lvl w:ilvl="5" w:tplc="BF2A5FBE" w:tentative="1">
      <w:start w:val="1"/>
      <w:numFmt w:val="bullet"/>
      <w:lvlText w:val="▸"/>
      <w:lvlJc w:val="left"/>
      <w:pPr>
        <w:tabs>
          <w:tab w:val="num" w:pos="4320"/>
        </w:tabs>
        <w:ind w:left="4320" w:hanging="360"/>
      </w:pPr>
      <w:rPr>
        <w:rFonts w:ascii="MS Gothic" w:hAnsi="MS Gothic" w:hint="default"/>
      </w:rPr>
    </w:lvl>
    <w:lvl w:ilvl="6" w:tplc="7D1643E4" w:tentative="1">
      <w:start w:val="1"/>
      <w:numFmt w:val="bullet"/>
      <w:lvlText w:val="▸"/>
      <w:lvlJc w:val="left"/>
      <w:pPr>
        <w:tabs>
          <w:tab w:val="num" w:pos="5040"/>
        </w:tabs>
        <w:ind w:left="5040" w:hanging="360"/>
      </w:pPr>
      <w:rPr>
        <w:rFonts w:ascii="MS Gothic" w:hAnsi="MS Gothic" w:hint="default"/>
      </w:rPr>
    </w:lvl>
    <w:lvl w:ilvl="7" w:tplc="ECE0EDA4" w:tentative="1">
      <w:start w:val="1"/>
      <w:numFmt w:val="bullet"/>
      <w:lvlText w:val="▸"/>
      <w:lvlJc w:val="left"/>
      <w:pPr>
        <w:tabs>
          <w:tab w:val="num" w:pos="5760"/>
        </w:tabs>
        <w:ind w:left="5760" w:hanging="360"/>
      </w:pPr>
      <w:rPr>
        <w:rFonts w:ascii="MS Gothic" w:hAnsi="MS Gothic" w:hint="default"/>
      </w:rPr>
    </w:lvl>
    <w:lvl w:ilvl="8" w:tplc="74C4119E" w:tentative="1">
      <w:start w:val="1"/>
      <w:numFmt w:val="bullet"/>
      <w:lvlText w:val="▸"/>
      <w:lvlJc w:val="left"/>
      <w:pPr>
        <w:tabs>
          <w:tab w:val="num" w:pos="6480"/>
        </w:tabs>
        <w:ind w:left="6480" w:hanging="360"/>
      </w:pPr>
      <w:rPr>
        <w:rFonts w:ascii="MS Gothic" w:hAnsi="MS Gothic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7F8"/>
    <w:rsid w:val="00013119"/>
    <w:rsid w:val="0003743B"/>
    <w:rsid w:val="00040F3F"/>
    <w:rsid w:val="000416C3"/>
    <w:rsid w:val="000847F8"/>
    <w:rsid w:val="000B3819"/>
    <w:rsid w:val="000F1C90"/>
    <w:rsid w:val="001049FD"/>
    <w:rsid w:val="001056B2"/>
    <w:rsid w:val="00111647"/>
    <w:rsid w:val="00122729"/>
    <w:rsid w:val="00135174"/>
    <w:rsid w:val="0014483A"/>
    <w:rsid w:val="001605A0"/>
    <w:rsid w:val="00170CE5"/>
    <w:rsid w:val="00193A72"/>
    <w:rsid w:val="001B6401"/>
    <w:rsid w:val="001D4C8F"/>
    <w:rsid w:val="0025256C"/>
    <w:rsid w:val="0026527F"/>
    <w:rsid w:val="002806B2"/>
    <w:rsid w:val="002A5290"/>
    <w:rsid w:val="00300B2C"/>
    <w:rsid w:val="00316216"/>
    <w:rsid w:val="00316775"/>
    <w:rsid w:val="00335033"/>
    <w:rsid w:val="0034064B"/>
    <w:rsid w:val="00362424"/>
    <w:rsid w:val="00381D6E"/>
    <w:rsid w:val="003979B6"/>
    <w:rsid w:val="003A6F99"/>
    <w:rsid w:val="003B6B97"/>
    <w:rsid w:val="004060D1"/>
    <w:rsid w:val="00407A28"/>
    <w:rsid w:val="00440874"/>
    <w:rsid w:val="00462E2B"/>
    <w:rsid w:val="005002A2"/>
    <w:rsid w:val="00541168"/>
    <w:rsid w:val="0059579E"/>
    <w:rsid w:val="00596151"/>
    <w:rsid w:val="00640F4A"/>
    <w:rsid w:val="00673D92"/>
    <w:rsid w:val="00697E43"/>
    <w:rsid w:val="006B7C2E"/>
    <w:rsid w:val="007069BD"/>
    <w:rsid w:val="0076224E"/>
    <w:rsid w:val="00762E82"/>
    <w:rsid w:val="0076364D"/>
    <w:rsid w:val="00772E63"/>
    <w:rsid w:val="007779C5"/>
    <w:rsid w:val="007911BB"/>
    <w:rsid w:val="007C3410"/>
    <w:rsid w:val="007D5850"/>
    <w:rsid w:val="00876F81"/>
    <w:rsid w:val="00894A96"/>
    <w:rsid w:val="008A4D63"/>
    <w:rsid w:val="008A7819"/>
    <w:rsid w:val="0095609C"/>
    <w:rsid w:val="00974C1C"/>
    <w:rsid w:val="009E71A2"/>
    <w:rsid w:val="00A2290D"/>
    <w:rsid w:val="00A3126B"/>
    <w:rsid w:val="00A55614"/>
    <w:rsid w:val="00A912C1"/>
    <w:rsid w:val="00AB1AD7"/>
    <w:rsid w:val="00AD0D96"/>
    <w:rsid w:val="00B04E37"/>
    <w:rsid w:val="00B54B25"/>
    <w:rsid w:val="00B65751"/>
    <w:rsid w:val="00BC4ADC"/>
    <w:rsid w:val="00BF4328"/>
    <w:rsid w:val="00BF5810"/>
    <w:rsid w:val="00C0710E"/>
    <w:rsid w:val="00C52A29"/>
    <w:rsid w:val="00C77D50"/>
    <w:rsid w:val="00D21796"/>
    <w:rsid w:val="00D27FC2"/>
    <w:rsid w:val="00D50CEA"/>
    <w:rsid w:val="00D646B5"/>
    <w:rsid w:val="00D75298"/>
    <w:rsid w:val="00DE4574"/>
    <w:rsid w:val="00E30CE7"/>
    <w:rsid w:val="00E71576"/>
    <w:rsid w:val="00E85461"/>
    <w:rsid w:val="00EF6F44"/>
    <w:rsid w:val="00F14CD6"/>
    <w:rsid w:val="00F47636"/>
    <w:rsid w:val="00F74F48"/>
    <w:rsid w:val="00F8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1F99D6"/>
  <w15:chartTrackingRefBased/>
  <w15:docId w15:val="{A47D2DAD-B645-48BB-85B6-206099F0D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47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79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9B6"/>
  </w:style>
  <w:style w:type="paragraph" w:styleId="Footer">
    <w:name w:val="footer"/>
    <w:basedOn w:val="Normal"/>
    <w:link w:val="FooterChar"/>
    <w:uiPriority w:val="99"/>
    <w:unhideWhenUsed/>
    <w:rsid w:val="003979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9B6"/>
  </w:style>
  <w:style w:type="character" w:styleId="Hyperlink">
    <w:name w:val="Hyperlink"/>
    <w:basedOn w:val="DefaultParagraphFont"/>
    <w:uiPriority w:val="99"/>
    <w:unhideWhenUsed/>
    <w:rsid w:val="0025256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78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8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un115</dc:creator>
  <cp:keywords/>
  <dc:description/>
  <cp:lastModifiedBy>Michael Russell Biddington</cp:lastModifiedBy>
  <cp:revision>18</cp:revision>
  <cp:lastPrinted>2017-12-06T09:49:00Z</cp:lastPrinted>
  <dcterms:created xsi:type="dcterms:W3CDTF">2018-05-19T07:51:00Z</dcterms:created>
  <dcterms:modified xsi:type="dcterms:W3CDTF">2018-05-19T12:10:00Z</dcterms:modified>
</cp:coreProperties>
</file>