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F1" w:rsidRPr="0086026F" w:rsidRDefault="00525305" w:rsidP="00D434EF">
      <w:pPr>
        <w:pBdr>
          <w:top w:val="single" w:sz="4" w:space="1" w:color="0000FF"/>
          <w:bottom w:val="single" w:sz="4" w:space="1" w:color="0000FF"/>
        </w:pBdr>
        <w:spacing w:after="0"/>
        <w:rPr>
          <w:rFonts w:ascii="Times New Roman" w:hAnsi="Times New Roman"/>
          <w:b/>
          <w:sz w:val="40"/>
          <w:szCs w:val="40"/>
        </w:rPr>
      </w:pPr>
      <w:r>
        <w:rPr>
          <w:rFonts w:ascii="Times New Roman" w:hAnsi="Times New Roman"/>
          <w:b/>
          <w:color w:val="FF0000"/>
          <w:sz w:val="30"/>
          <w:szCs w:val="30"/>
        </w:rPr>
        <w:t>IMPORTANT</w:t>
      </w:r>
      <w:r w:rsidRPr="00525305">
        <w:rPr>
          <w:rFonts w:ascii="Times New Roman" w:hAnsi="Times New Roman"/>
          <w:b/>
          <w:color w:val="FF0000"/>
          <w:sz w:val="30"/>
          <w:szCs w:val="30"/>
        </w:rPr>
        <w:t>:</w:t>
      </w:r>
      <w:r w:rsidRPr="00525305">
        <w:rPr>
          <w:rFonts w:ascii="Times New Roman" w:hAnsi="Times New Roman"/>
          <w:b/>
          <w:sz w:val="30"/>
          <w:szCs w:val="30"/>
        </w:rPr>
        <w:t xml:space="preserve"> </w:t>
      </w:r>
      <w:r w:rsidRPr="00525305">
        <w:rPr>
          <w:rFonts w:ascii="Times New Roman" w:hAnsi="Times New Roman"/>
          <w:bCs/>
          <w:sz w:val="30"/>
          <w:szCs w:val="30"/>
        </w:rPr>
        <w:t xml:space="preserve">This </w:t>
      </w:r>
      <w:r>
        <w:rPr>
          <w:rFonts w:ascii="Times New Roman" w:hAnsi="Times New Roman"/>
          <w:bCs/>
          <w:sz w:val="30"/>
          <w:szCs w:val="30"/>
        </w:rPr>
        <w:t xml:space="preserve">assignment </w:t>
      </w:r>
      <w:r w:rsidRPr="00525305">
        <w:rPr>
          <w:rFonts w:ascii="Times New Roman" w:hAnsi="Times New Roman"/>
          <w:bCs/>
          <w:sz w:val="30"/>
          <w:szCs w:val="30"/>
        </w:rPr>
        <w:t>is only for those participants</w:t>
      </w:r>
      <w:r w:rsidR="000E3B9F">
        <w:rPr>
          <w:rFonts w:ascii="Times New Roman" w:hAnsi="Times New Roman"/>
          <w:bCs/>
          <w:sz w:val="30"/>
          <w:szCs w:val="30"/>
        </w:rPr>
        <w:t xml:space="preserve"> </w:t>
      </w:r>
      <w:r w:rsidR="00D434EF">
        <w:rPr>
          <w:rFonts w:ascii="Times New Roman" w:hAnsi="Times New Roman"/>
          <w:bCs/>
          <w:sz w:val="30"/>
          <w:szCs w:val="30"/>
        </w:rPr>
        <w:t>who work</w:t>
      </w:r>
      <w:r w:rsidR="000E3B9F">
        <w:rPr>
          <w:rFonts w:ascii="Times New Roman" w:hAnsi="Times New Roman"/>
          <w:bCs/>
          <w:sz w:val="30"/>
          <w:szCs w:val="30"/>
        </w:rPr>
        <w:t xml:space="preserve"> </w:t>
      </w:r>
      <w:r w:rsidR="004B3A96" w:rsidRPr="007C13D8">
        <w:rPr>
          <w:rFonts w:ascii="Times New Roman" w:hAnsi="Times New Roman"/>
          <w:bCs/>
          <w:sz w:val="30"/>
          <w:szCs w:val="30"/>
          <w:u w:val="single"/>
        </w:rPr>
        <w:t>OUTSI</w:t>
      </w:r>
      <w:r w:rsidR="004B3A96">
        <w:rPr>
          <w:rFonts w:ascii="Times New Roman" w:hAnsi="Times New Roman"/>
          <w:bCs/>
          <w:sz w:val="30"/>
          <w:szCs w:val="30"/>
          <w:u w:val="single"/>
        </w:rPr>
        <w:t>D</w:t>
      </w:r>
      <w:r w:rsidR="004B3A96" w:rsidRPr="007C13D8">
        <w:rPr>
          <w:rFonts w:ascii="Times New Roman" w:hAnsi="Times New Roman"/>
          <w:bCs/>
          <w:sz w:val="30"/>
          <w:szCs w:val="30"/>
          <w:u w:val="single"/>
        </w:rPr>
        <w:t>E</w:t>
      </w:r>
      <w:r w:rsidR="004B3A96" w:rsidRPr="00525305">
        <w:rPr>
          <w:rFonts w:ascii="Times New Roman" w:hAnsi="Times New Roman"/>
          <w:bCs/>
          <w:sz w:val="30"/>
          <w:szCs w:val="30"/>
        </w:rPr>
        <w:t xml:space="preserve"> </w:t>
      </w:r>
      <w:r w:rsidRPr="00525305">
        <w:rPr>
          <w:rFonts w:ascii="Times New Roman" w:hAnsi="Times New Roman"/>
          <w:bCs/>
          <w:sz w:val="30"/>
          <w:szCs w:val="30"/>
        </w:rPr>
        <w:t>national statistical office</w:t>
      </w:r>
    </w:p>
    <w:p w:rsidR="008C0182" w:rsidRDefault="008C0182" w:rsidP="008C0182">
      <w:pPr>
        <w:pBdr>
          <w:top w:val="single" w:sz="4" w:space="1" w:color="0000FF"/>
        </w:pBdr>
        <w:spacing w:after="0"/>
        <w:jc w:val="center"/>
        <w:rPr>
          <w:rFonts w:ascii="Times New Roman" w:hAnsi="Times New Roman"/>
          <w:b/>
          <w:sz w:val="24"/>
          <w:szCs w:val="24"/>
        </w:rPr>
      </w:pPr>
    </w:p>
    <w:p w:rsidR="008C0182" w:rsidRPr="008C0182" w:rsidRDefault="00525305" w:rsidP="008C0182">
      <w:pPr>
        <w:spacing w:before="120" w:after="0"/>
        <w:jc w:val="center"/>
        <w:rPr>
          <w:rFonts w:ascii="Times New Roman" w:hAnsi="Times New Roman"/>
          <w:b/>
          <w:color w:val="0000FF"/>
          <w:sz w:val="38"/>
          <w:szCs w:val="38"/>
        </w:rPr>
      </w:pPr>
      <w:r>
        <w:rPr>
          <w:rFonts w:ascii="Times New Roman" w:hAnsi="Times New Roman"/>
          <w:b/>
          <w:color w:val="0000FF"/>
          <w:sz w:val="38"/>
          <w:szCs w:val="38"/>
        </w:rPr>
        <w:t xml:space="preserve">Assignment II: </w:t>
      </w:r>
      <w:r w:rsidRPr="00525305">
        <w:rPr>
          <w:rFonts w:ascii="Times New Roman" w:hAnsi="Times New Roman"/>
          <w:b/>
          <w:color w:val="000000"/>
          <w:sz w:val="38"/>
          <w:szCs w:val="38"/>
        </w:rPr>
        <w:t>A simple thematic analysis</w:t>
      </w:r>
    </w:p>
    <w:p w:rsidR="00525305" w:rsidRPr="00525305" w:rsidRDefault="00525305" w:rsidP="00525305">
      <w:pPr>
        <w:spacing w:before="120" w:after="0" w:line="360" w:lineRule="auto"/>
        <w:jc w:val="both"/>
        <w:rPr>
          <w:rFonts w:ascii="Times New Roman" w:hAnsi="Times New Roman"/>
          <w:sz w:val="24"/>
          <w:szCs w:val="24"/>
          <w:lang w:val="en-US"/>
        </w:rPr>
      </w:pPr>
    </w:p>
    <w:p w:rsidR="00525305" w:rsidRDefault="00525305" w:rsidP="004B3A96">
      <w:pPr>
        <w:spacing w:before="120" w:after="0" w:line="360" w:lineRule="auto"/>
        <w:jc w:val="both"/>
        <w:rPr>
          <w:rFonts w:ascii="Times New Roman" w:hAnsi="Times New Roman"/>
          <w:sz w:val="24"/>
          <w:szCs w:val="24"/>
          <w:lang w:val="en-US"/>
        </w:rPr>
      </w:pPr>
      <w:r w:rsidRPr="00525305">
        <w:rPr>
          <w:rFonts w:ascii="Times New Roman" w:hAnsi="Times New Roman"/>
          <w:sz w:val="24"/>
          <w:szCs w:val="24"/>
          <w:lang w:val="en-US"/>
        </w:rPr>
        <w:t>This assignment</w:t>
      </w:r>
      <w:r>
        <w:rPr>
          <w:rFonts w:ascii="Times New Roman" w:hAnsi="Times New Roman"/>
          <w:sz w:val="24"/>
          <w:szCs w:val="24"/>
          <w:lang w:val="en-US"/>
        </w:rPr>
        <w:t xml:space="preserve"> is designed for planners and policy makers </w:t>
      </w:r>
      <w:r w:rsidR="004B3A96">
        <w:rPr>
          <w:rFonts w:ascii="Times New Roman" w:hAnsi="Times New Roman"/>
          <w:sz w:val="24"/>
          <w:szCs w:val="24"/>
          <w:lang w:val="en-US"/>
        </w:rPr>
        <w:t xml:space="preserve">who </w:t>
      </w:r>
      <w:r>
        <w:rPr>
          <w:rFonts w:ascii="Times New Roman" w:hAnsi="Times New Roman"/>
          <w:sz w:val="24"/>
          <w:szCs w:val="24"/>
          <w:lang w:val="en-US"/>
        </w:rPr>
        <w:t xml:space="preserve">use statistics for the purpose of situational analysis, planning, monitoring and evaluation. It is expected to help them better understand </w:t>
      </w:r>
      <w:r w:rsidR="004B3A96">
        <w:rPr>
          <w:rFonts w:ascii="Times New Roman" w:hAnsi="Times New Roman"/>
          <w:sz w:val="24"/>
          <w:szCs w:val="24"/>
          <w:lang w:val="en-US"/>
        </w:rPr>
        <w:t xml:space="preserve">the </w:t>
      </w:r>
      <w:r>
        <w:rPr>
          <w:rFonts w:ascii="Times New Roman" w:hAnsi="Times New Roman"/>
          <w:sz w:val="24"/>
          <w:szCs w:val="24"/>
          <w:lang w:val="en-US"/>
        </w:rPr>
        <w:t xml:space="preserve">information on youth available in population census publications and practice their ability </w:t>
      </w:r>
      <w:r w:rsidR="004B3A96">
        <w:rPr>
          <w:rFonts w:ascii="Times New Roman" w:hAnsi="Times New Roman"/>
          <w:sz w:val="24"/>
          <w:szCs w:val="24"/>
          <w:lang w:val="en-US"/>
        </w:rPr>
        <w:t xml:space="preserve">of </w:t>
      </w:r>
      <w:r>
        <w:rPr>
          <w:rFonts w:ascii="Times New Roman" w:hAnsi="Times New Roman"/>
          <w:sz w:val="24"/>
          <w:szCs w:val="24"/>
          <w:lang w:val="en-US"/>
        </w:rPr>
        <w:t xml:space="preserve">extracting relevant statistics from </w:t>
      </w:r>
      <w:r w:rsidR="004B3A96">
        <w:rPr>
          <w:rFonts w:ascii="Times New Roman" w:hAnsi="Times New Roman"/>
          <w:sz w:val="24"/>
          <w:szCs w:val="24"/>
          <w:lang w:val="en-US"/>
        </w:rPr>
        <w:t xml:space="preserve">the </w:t>
      </w:r>
      <w:r>
        <w:rPr>
          <w:rFonts w:ascii="Times New Roman" w:hAnsi="Times New Roman"/>
          <w:sz w:val="24"/>
          <w:szCs w:val="24"/>
          <w:lang w:val="en-US"/>
        </w:rPr>
        <w:t xml:space="preserve">publications </w:t>
      </w:r>
      <w:r w:rsidR="004B3A96">
        <w:rPr>
          <w:rFonts w:ascii="Times New Roman" w:hAnsi="Times New Roman"/>
          <w:sz w:val="24"/>
          <w:szCs w:val="24"/>
          <w:lang w:val="en-US"/>
        </w:rPr>
        <w:t xml:space="preserve">as well as </w:t>
      </w:r>
      <w:r>
        <w:rPr>
          <w:rFonts w:ascii="Times New Roman" w:hAnsi="Times New Roman"/>
          <w:sz w:val="24"/>
          <w:szCs w:val="24"/>
          <w:lang w:val="en-US"/>
        </w:rPr>
        <w:t xml:space="preserve">interpreting and writing about them. </w:t>
      </w:r>
    </w:p>
    <w:p w:rsidR="00F06A9F" w:rsidRDefault="00F06A9F" w:rsidP="00525305">
      <w:pPr>
        <w:spacing w:before="120" w:after="0" w:line="360" w:lineRule="auto"/>
        <w:jc w:val="both"/>
        <w:rPr>
          <w:rFonts w:ascii="Times New Roman" w:hAnsi="Times New Roman"/>
          <w:sz w:val="24"/>
          <w:szCs w:val="24"/>
          <w:lang w:val="en-US"/>
        </w:rPr>
      </w:pPr>
      <w:r>
        <w:rPr>
          <w:rFonts w:ascii="Times New Roman" w:hAnsi="Times New Roman"/>
          <w:b/>
          <w:bCs/>
          <w:i/>
          <w:iCs/>
          <w:sz w:val="24"/>
          <w:szCs w:val="24"/>
          <w:lang w:val="en-US"/>
        </w:rPr>
        <w:t>Instructions</w:t>
      </w:r>
      <w:r>
        <w:rPr>
          <w:rFonts w:ascii="Times New Roman" w:hAnsi="Times New Roman"/>
          <w:sz w:val="24"/>
          <w:szCs w:val="24"/>
          <w:lang w:val="en-US"/>
        </w:rPr>
        <w:t>:</w:t>
      </w:r>
    </w:p>
    <w:p w:rsidR="00A84665" w:rsidRDefault="00085210" w:rsidP="004B3A96">
      <w:pPr>
        <w:pStyle w:val="ListParagraph"/>
        <w:numPr>
          <w:ilvl w:val="0"/>
          <w:numId w:val="5"/>
        </w:numPr>
        <w:spacing w:before="120" w:after="0" w:line="360" w:lineRule="auto"/>
        <w:jc w:val="both"/>
        <w:rPr>
          <w:rFonts w:ascii="Times New Roman" w:hAnsi="Times New Roman"/>
          <w:sz w:val="24"/>
          <w:szCs w:val="24"/>
          <w:lang w:val="en-US"/>
        </w:rPr>
      </w:pPr>
      <w:r>
        <w:rPr>
          <w:rFonts w:ascii="Times New Roman" w:hAnsi="Times New Roman"/>
          <w:sz w:val="24"/>
          <w:szCs w:val="24"/>
          <w:lang w:val="en-US"/>
        </w:rPr>
        <w:t>Think abo</w:t>
      </w:r>
      <w:r w:rsidR="00A84665">
        <w:rPr>
          <w:rFonts w:ascii="Times New Roman" w:hAnsi="Times New Roman"/>
          <w:sz w:val="24"/>
          <w:szCs w:val="24"/>
          <w:lang w:val="en-US"/>
        </w:rPr>
        <w:t xml:space="preserve">ut one issue that </w:t>
      </w:r>
      <w:r>
        <w:rPr>
          <w:rFonts w:ascii="Times New Roman" w:hAnsi="Times New Roman"/>
          <w:sz w:val="24"/>
          <w:szCs w:val="24"/>
          <w:lang w:val="en-US"/>
        </w:rPr>
        <w:t xml:space="preserve">youth </w:t>
      </w:r>
      <w:r w:rsidR="00A84665">
        <w:rPr>
          <w:rFonts w:ascii="Times New Roman" w:hAnsi="Times New Roman"/>
          <w:sz w:val="24"/>
          <w:szCs w:val="24"/>
          <w:lang w:val="en-US"/>
        </w:rPr>
        <w:t xml:space="preserve">population in your country is currently facing and the government needs information to analyze the situation, plan to improve it and evaluate </w:t>
      </w:r>
      <w:r w:rsidR="004B3A96">
        <w:rPr>
          <w:rFonts w:ascii="Times New Roman" w:hAnsi="Times New Roman"/>
          <w:sz w:val="24"/>
          <w:szCs w:val="24"/>
          <w:lang w:val="en-US"/>
        </w:rPr>
        <w:t xml:space="preserve">the related </w:t>
      </w:r>
      <w:r w:rsidR="00A84665">
        <w:rPr>
          <w:rFonts w:ascii="Times New Roman" w:hAnsi="Times New Roman"/>
          <w:sz w:val="24"/>
          <w:szCs w:val="24"/>
          <w:lang w:val="en-US"/>
        </w:rPr>
        <w:t>policies. (Issues can be related to, for instance, employment, education, reproductive health, etc)</w:t>
      </w:r>
    </w:p>
    <w:p w:rsidR="00F06A9F" w:rsidRDefault="00085210" w:rsidP="00A84665">
      <w:pPr>
        <w:pStyle w:val="ListParagraph"/>
        <w:spacing w:before="120"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p>
    <w:p w:rsidR="00A45126" w:rsidRDefault="008A6C3C" w:rsidP="004B3A96">
      <w:pPr>
        <w:pStyle w:val="ListParagraph"/>
        <w:numPr>
          <w:ilvl w:val="0"/>
          <w:numId w:val="5"/>
        </w:numPr>
        <w:spacing w:before="120" w:after="0" w:line="360" w:lineRule="auto"/>
        <w:jc w:val="both"/>
        <w:rPr>
          <w:rFonts w:ascii="Times New Roman" w:hAnsi="Times New Roman"/>
          <w:sz w:val="24"/>
          <w:szCs w:val="24"/>
          <w:lang w:val="en-US"/>
        </w:rPr>
      </w:pPr>
      <w:r>
        <w:rPr>
          <w:rFonts w:ascii="Times New Roman" w:hAnsi="Times New Roman"/>
          <w:sz w:val="24"/>
          <w:szCs w:val="24"/>
          <w:lang w:val="en-US"/>
        </w:rPr>
        <w:t xml:space="preserve">Write one or two paragraph </w:t>
      </w:r>
      <w:r w:rsidR="00561775">
        <w:rPr>
          <w:rFonts w:ascii="Times New Roman" w:hAnsi="Times New Roman"/>
          <w:b/>
          <w:bCs/>
          <w:i/>
          <w:iCs/>
          <w:sz w:val="24"/>
          <w:szCs w:val="24"/>
          <w:lang w:val="en-US"/>
        </w:rPr>
        <w:t>(</w:t>
      </w:r>
      <w:r w:rsidRPr="00561775">
        <w:rPr>
          <w:rFonts w:ascii="Times New Roman" w:hAnsi="Times New Roman"/>
          <w:b/>
          <w:bCs/>
          <w:i/>
          <w:iCs/>
          <w:sz w:val="24"/>
          <w:szCs w:val="24"/>
          <w:lang w:val="en-US"/>
        </w:rPr>
        <w:t>50-100 words)</w:t>
      </w:r>
      <w:r>
        <w:rPr>
          <w:rFonts w:ascii="Times New Roman" w:hAnsi="Times New Roman"/>
          <w:sz w:val="24"/>
          <w:szCs w:val="24"/>
          <w:lang w:val="en-US"/>
        </w:rPr>
        <w:t xml:space="preserve"> </w:t>
      </w:r>
      <w:r w:rsidR="00561775">
        <w:rPr>
          <w:rFonts w:ascii="Times New Roman" w:hAnsi="Times New Roman"/>
          <w:sz w:val="24"/>
          <w:szCs w:val="24"/>
          <w:lang w:val="en-US"/>
        </w:rPr>
        <w:t>describing</w:t>
      </w:r>
      <w:r>
        <w:rPr>
          <w:rFonts w:ascii="Times New Roman" w:hAnsi="Times New Roman"/>
          <w:sz w:val="24"/>
          <w:szCs w:val="24"/>
          <w:lang w:val="en-US"/>
        </w:rPr>
        <w:t xml:space="preserve"> the “</w:t>
      </w:r>
      <w:r w:rsidRPr="00561775">
        <w:rPr>
          <w:rFonts w:ascii="Times New Roman" w:hAnsi="Times New Roman"/>
          <w:b/>
          <w:bCs/>
          <w:i/>
          <w:iCs/>
          <w:sz w:val="24"/>
          <w:szCs w:val="24"/>
          <w:lang w:val="en-US"/>
        </w:rPr>
        <w:t>policy issue</w:t>
      </w:r>
      <w:r>
        <w:rPr>
          <w:rFonts w:ascii="Times New Roman" w:hAnsi="Times New Roman"/>
          <w:sz w:val="24"/>
          <w:szCs w:val="24"/>
          <w:lang w:val="en-US"/>
        </w:rPr>
        <w:t xml:space="preserve">” identified in step (1) in the </w:t>
      </w:r>
      <w:r w:rsidR="00A45126">
        <w:rPr>
          <w:rFonts w:ascii="Times New Roman" w:hAnsi="Times New Roman"/>
          <w:sz w:val="24"/>
          <w:szCs w:val="24"/>
          <w:lang w:val="en-US"/>
        </w:rPr>
        <w:t>template</w:t>
      </w:r>
      <w:r>
        <w:rPr>
          <w:rFonts w:ascii="Times New Roman" w:hAnsi="Times New Roman"/>
          <w:sz w:val="24"/>
          <w:szCs w:val="24"/>
          <w:lang w:val="en-US"/>
        </w:rPr>
        <w:t xml:space="preserve"> provided in the next page. Your </w:t>
      </w:r>
      <w:r w:rsidR="00561775">
        <w:rPr>
          <w:rFonts w:ascii="Times New Roman" w:hAnsi="Times New Roman"/>
          <w:sz w:val="24"/>
          <w:szCs w:val="24"/>
          <w:lang w:val="en-US"/>
        </w:rPr>
        <w:t xml:space="preserve">description </w:t>
      </w:r>
      <w:r w:rsidR="00A45126">
        <w:rPr>
          <w:rFonts w:ascii="Times New Roman" w:hAnsi="Times New Roman"/>
          <w:sz w:val="24"/>
          <w:szCs w:val="24"/>
          <w:lang w:val="en-US"/>
        </w:rPr>
        <w:t xml:space="preserve">has to answer what is exactly the problem that youth population is facing? Why is it unique </w:t>
      </w:r>
      <w:r w:rsidR="007F7BC5">
        <w:rPr>
          <w:rFonts w:ascii="Times New Roman" w:hAnsi="Times New Roman"/>
          <w:sz w:val="24"/>
          <w:szCs w:val="24"/>
          <w:lang w:val="en-US"/>
        </w:rPr>
        <w:t>to</w:t>
      </w:r>
      <w:r w:rsidR="00A45126">
        <w:rPr>
          <w:rFonts w:ascii="Times New Roman" w:hAnsi="Times New Roman"/>
          <w:sz w:val="24"/>
          <w:szCs w:val="24"/>
          <w:lang w:val="en-US"/>
        </w:rPr>
        <w:t xml:space="preserve"> youth</w:t>
      </w:r>
      <w:r w:rsidR="007F7BC5">
        <w:rPr>
          <w:rFonts w:ascii="Times New Roman" w:hAnsi="Times New Roman"/>
          <w:sz w:val="24"/>
          <w:szCs w:val="24"/>
          <w:lang w:val="en-US"/>
        </w:rPr>
        <w:t xml:space="preserve"> population</w:t>
      </w:r>
      <w:r w:rsidR="00A45126">
        <w:rPr>
          <w:rFonts w:ascii="Times New Roman" w:hAnsi="Times New Roman"/>
          <w:sz w:val="24"/>
          <w:szCs w:val="24"/>
          <w:lang w:val="en-US"/>
        </w:rPr>
        <w:t>? What are the possible reasons</w:t>
      </w:r>
      <w:r w:rsidR="007F7BC5">
        <w:rPr>
          <w:rFonts w:ascii="Times New Roman" w:hAnsi="Times New Roman"/>
          <w:sz w:val="24"/>
          <w:szCs w:val="24"/>
          <w:lang w:val="en-US"/>
        </w:rPr>
        <w:t xml:space="preserve"> (your assumptions)</w:t>
      </w:r>
      <w:r w:rsidR="00A45126">
        <w:rPr>
          <w:rFonts w:ascii="Times New Roman" w:hAnsi="Times New Roman"/>
          <w:sz w:val="24"/>
          <w:szCs w:val="24"/>
          <w:lang w:val="en-US"/>
        </w:rPr>
        <w:t xml:space="preserve"> and how serious is the problem</w:t>
      </w:r>
      <w:r w:rsidR="007F7BC5">
        <w:rPr>
          <w:rFonts w:ascii="Times New Roman" w:hAnsi="Times New Roman"/>
          <w:sz w:val="24"/>
          <w:szCs w:val="24"/>
          <w:lang w:val="en-US"/>
        </w:rPr>
        <w:t>?</w:t>
      </w:r>
      <w:r w:rsidR="00A45126">
        <w:rPr>
          <w:rFonts w:ascii="Times New Roman" w:hAnsi="Times New Roman"/>
          <w:sz w:val="24"/>
          <w:szCs w:val="24"/>
          <w:lang w:val="en-US"/>
        </w:rPr>
        <w:t xml:space="preserve"> (you may provide some data </w:t>
      </w:r>
      <w:r w:rsidR="004B3A96">
        <w:rPr>
          <w:rFonts w:ascii="Times New Roman" w:hAnsi="Times New Roman"/>
          <w:sz w:val="24"/>
          <w:szCs w:val="24"/>
          <w:lang w:val="en-US"/>
        </w:rPr>
        <w:t xml:space="preserve">to </w:t>
      </w:r>
      <w:r w:rsidR="00A45126">
        <w:rPr>
          <w:rFonts w:ascii="Times New Roman" w:hAnsi="Times New Roman"/>
          <w:sz w:val="24"/>
          <w:szCs w:val="24"/>
          <w:lang w:val="en-US"/>
        </w:rPr>
        <w:t>support your statements)</w:t>
      </w:r>
      <w:r w:rsidR="004B3A96">
        <w:rPr>
          <w:rFonts w:ascii="Times New Roman" w:hAnsi="Times New Roman"/>
          <w:sz w:val="24"/>
          <w:szCs w:val="24"/>
          <w:lang w:val="en-US"/>
        </w:rPr>
        <w:t>.</w:t>
      </w:r>
    </w:p>
    <w:p w:rsidR="00A45126" w:rsidRPr="00A45126" w:rsidRDefault="00A45126" w:rsidP="00A45126">
      <w:pPr>
        <w:pStyle w:val="ListParagraph"/>
        <w:rPr>
          <w:rFonts w:ascii="Times New Roman" w:hAnsi="Times New Roman"/>
          <w:sz w:val="24"/>
          <w:szCs w:val="24"/>
          <w:lang w:val="en-US"/>
        </w:rPr>
      </w:pPr>
    </w:p>
    <w:p w:rsidR="00A45126" w:rsidRPr="00A45126" w:rsidRDefault="00A45126" w:rsidP="00A45126">
      <w:pPr>
        <w:pStyle w:val="ListParagraph"/>
        <w:spacing w:before="120" w:after="0" w:line="360" w:lineRule="auto"/>
        <w:jc w:val="both"/>
        <w:rPr>
          <w:rFonts w:ascii="Times New Roman" w:hAnsi="Times New Roman"/>
          <w:sz w:val="24"/>
          <w:szCs w:val="24"/>
          <w:lang w:val="en-US"/>
        </w:rPr>
      </w:pPr>
    </w:p>
    <w:p w:rsidR="00A45126" w:rsidRDefault="00A45126" w:rsidP="00A45126">
      <w:pPr>
        <w:pStyle w:val="ListParagraph"/>
        <w:numPr>
          <w:ilvl w:val="0"/>
          <w:numId w:val="5"/>
        </w:numPr>
        <w:spacing w:before="120" w:after="0" w:line="360" w:lineRule="auto"/>
        <w:jc w:val="both"/>
        <w:rPr>
          <w:rFonts w:ascii="Times New Roman" w:hAnsi="Times New Roman"/>
          <w:sz w:val="24"/>
          <w:szCs w:val="24"/>
          <w:lang w:val="en-US"/>
        </w:rPr>
      </w:pPr>
      <w:r>
        <w:rPr>
          <w:rFonts w:ascii="Times New Roman" w:hAnsi="Times New Roman"/>
          <w:sz w:val="24"/>
          <w:szCs w:val="24"/>
          <w:lang w:val="en-US"/>
        </w:rPr>
        <w:t xml:space="preserve">Search for the latest publication on population census in your country. You my search </w:t>
      </w:r>
      <w:r w:rsidR="004B3A96">
        <w:rPr>
          <w:rFonts w:ascii="Times New Roman" w:hAnsi="Times New Roman"/>
          <w:sz w:val="24"/>
          <w:szCs w:val="24"/>
          <w:lang w:val="en-US"/>
        </w:rPr>
        <w:t xml:space="preserve">in </w:t>
      </w:r>
      <w:r>
        <w:rPr>
          <w:rFonts w:ascii="Times New Roman" w:hAnsi="Times New Roman"/>
          <w:sz w:val="24"/>
          <w:szCs w:val="24"/>
          <w:lang w:val="en-US"/>
        </w:rPr>
        <w:t>your own office (or library of your organization) for hard copy or search the homepage of your national statistical office for online publications. (</w:t>
      </w:r>
      <w:r w:rsidRPr="00A45126">
        <w:rPr>
          <w:rFonts w:ascii="Times New Roman" w:hAnsi="Times New Roman"/>
          <w:i/>
          <w:iCs/>
          <w:sz w:val="24"/>
          <w:szCs w:val="24"/>
          <w:lang w:val="en-US"/>
        </w:rPr>
        <w:t>Make sure that you are using the latest publication</w:t>
      </w:r>
      <w:r>
        <w:rPr>
          <w:rFonts w:ascii="Times New Roman" w:hAnsi="Times New Roman"/>
          <w:sz w:val="24"/>
          <w:szCs w:val="24"/>
          <w:lang w:val="en-US"/>
        </w:rPr>
        <w:t>.)</w:t>
      </w:r>
    </w:p>
    <w:p w:rsidR="00A45126" w:rsidRDefault="00A45126" w:rsidP="00A45126">
      <w:pPr>
        <w:pStyle w:val="ListParagraph"/>
        <w:spacing w:before="120" w:after="0" w:line="360" w:lineRule="auto"/>
        <w:jc w:val="both"/>
        <w:rPr>
          <w:rFonts w:ascii="Times New Roman" w:hAnsi="Times New Roman"/>
          <w:sz w:val="24"/>
          <w:szCs w:val="24"/>
          <w:lang w:val="en-US"/>
        </w:rPr>
      </w:pPr>
    </w:p>
    <w:p w:rsidR="007F7BC5" w:rsidRDefault="007F7BC5" w:rsidP="00FD7DDA">
      <w:pPr>
        <w:pStyle w:val="ListParagraph"/>
        <w:numPr>
          <w:ilvl w:val="0"/>
          <w:numId w:val="5"/>
        </w:numPr>
        <w:spacing w:before="120" w:after="0" w:line="360" w:lineRule="auto"/>
        <w:jc w:val="both"/>
        <w:rPr>
          <w:rFonts w:ascii="Times New Roman" w:hAnsi="Times New Roman"/>
          <w:sz w:val="24"/>
          <w:szCs w:val="24"/>
          <w:lang w:val="en-US"/>
        </w:rPr>
      </w:pPr>
      <w:r>
        <w:rPr>
          <w:rFonts w:ascii="Times New Roman" w:hAnsi="Times New Roman"/>
          <w:sz w:val="24"/>
          <w:szCs w:val="24"/>
          <w:lang w:val="en-US"/>
        </w:rPr>
        <w:t xml:space="preserve">Extract relevant information from the publication that (a) explain the current situation of youth in your country in relation with the issues that you have identified (insert this information in section II, situation analysis); and (b) support your assumptions about </w:t>
      </w:r>
      <w:r>
        <w:rPr>
          <w:rFonts w:ascii="Times New Roman" w:hAnsi="Times New Roman"/>
          <w:sz w:val="24"/>
          <w:szCs w:val="24"/>
          <w:lang w:val="en-US"/>
        </w:rPr>
        <w:lastRenderedPageBreak/>
        <w:t>possible reasons that may have caused the issue (insert this information in section II</w:t>
      </w:r>
      <w:r w:rsidR="00FD7DDA">
        <w:rPr>
          <w:rFonts w:ascii="Times New Roman" w:hAnsi="Times New Roman"/>
          <w:sz w:val="24"/>
          <w:szCs w:val="24"/>
          <w:lang w:val="en-US"/>
        </w:rPr>
        <w:t>I</w:t>
      </w:r>
      <w:r>
        <w:rPr>
          <w:rFonts w:ascii="Times New Roman" w:hAnsi="Times New Roman"/>
          <w:sz w:val="24"/>
          <w:szCs w:val="24"/>
          <w:lang w:val="en-US"/>
        </w:rPr>
        <w:t xml:space="preserve">, </w:t>
      </w:r>
      <w:r w:rsidR="00FD7DDA">
        <w:rPr>
          <w:rFonts w:ascii="Times New Roman" w:hAnsi="Times New Roman"/>
          <w:sz w:val="24"/>
          <w:szCs w:val="24"/>
          <w:lang w:val="en-US"/>
        </w:rPr>
        <w:t>evaluation of assumption</w:t>
      </w:r>
      <w:r>
        <w:rPr>
          <w:rFonts w:ascii="Times New Roman" w:hAnsi="Times New Roman"/>
          <w:sz w:val="24"/>
          <w:szCs w:val="24"/>
          <w:lang w:val="en-US"/>
        </w:rPr>
        <w:t>).</w:t>
      </w:r>
    </w:p>
    <w:p w:rsidR="007F7BC5" w:rsidRPr="007F7BC5" w:rsidRDefault="007F7BC5" w:rsidP="007F7BC5">
      <w:pPr>
        <w:pStyle w:val="ListParagraph"/>
        <w:rPr>
          <w:rFonts w:ascii="Times New Roman" w:hAnsi="Times New Roman"/>
          <w:sz w:val="24"/>
          <w:szCs w:val="24"/>
          <w:lang w:val="en-US"/>
        </w:rPr>
      </w:pPr>
    </w:p>
    <w:p w:rsidR="007F7BC5" w:rsidRDefault="007F7BC5" w:rsidP="004B3A96">
      <w:pPr>
        <w:pStyle w:val="ListParagraph"/>
        <w:numPr>
          <w:ilvl w:val="0"/>
          <w:numId w:val="5"/>
        </w:numPr>
        <w:spacing w:before="120" w:after="0" w:line="360" w:lineRule="auto"/>
        <w:jc w:val="both"/>
        <w:rPr>
          <w:rFonts w:ascii="Times New Roman" w:hAnsi="Times New Roman"/>
          <w:sz w:val="24"/>
          <w:szCs w:val="24"/>
          <w:lang w:val="en-US"/>
        </w:rPr>
      </w:pPr>
      <w:r>
        <w:rPr>
          <w:rFonts w:ascii="Times New Roman" w:hAnsi="Times New Roman"/>
          <w:sz w:val="24"/>
          <w:szCs w:val="24"/>
          <w:lang w:val="en-US"/>
        </w:rPr>
        <w:t xml:space="preserve">Present your data in the form of both </w:t>
      </w:r>
      <w:r w:rsidRPr="007F7BC5">
        <w:rPr>
          <w:rFonts w:ascii="Times New Roman" w:hAnsi="Times New Roman"/>
          <w:b/>
          <w:bCs/>
          <w:i/>
          <w:iCs/>
          <w:sz w:val="24"/>
          <w:szCs w:val="24"/>
          <w:lang w:val="en-US"/>
        </w:rPr>
        <w:t>tables and graphs</w:t>
      </w:r>
      <w:r>
        <w:rPr>
          <w:rFonts w:ascii="Times New Roman" w:hAnsi="Times New Roman"/>
          <w:sz w:val="24"/>
          <w:szCs w:val="24"/>
          <w:lang w:val="en-US"/>
        </w:rPr>
        <w:t xml:space="preserve"> </w:t>
      </w:r>
      <w:r w:rsidR="00FD7DDA">
        <w:rPr>
          <w:rFonts w:ascii="Times New Roman" w:hAnsi="Times New Roman"/>
          <w:sz w:val="24"/>
          <w:szCs w:val="24"/>
          <w:lang w:val="en-US"/>
        </w:rPr>
        <w:t xml:space="preserve">in sections II and III </w:t>
      </w:r>
      <w:r>
        <w:rPr>
          <w:rFonts w:ascii="Times New Roman" w:hAnsi="Times New Roman"/>
          <w:sz w:val="24"/>
          <w:szCs w:val="24"/>
          <w:lang w:val="en-US"/>
        </w:rPr>
        <w:t xml:space="preserve">and write at least one paragraph </w:t>
      </w:r>
      <w:r w:rsidR="00FD7DDA">
        <w:rPr>
          <w:rFonts w:ascii="Times New Roman" w:hAnsi="Times New Roman"/>
          <w:sz w:val="24"/>
          <w:szCs w:val="24"/>
          <w:lang w:val="en-US"/>
        </w:rPr>
        <w:t>under</w:t>
      </w:r>
      <w:r>
        <w:rPr>
          <w:rFonts w:ascii="Times New Roman" w:hAnsi="Times New Roman"/>
          <w:sz w:val="24"/>
          <w:szCs w:val="24"/>
          <w:lang w:val="en-US"/>
        </w:rPr>
        <w:t xml:space="preserve"> each table and graph explain</w:t>
      </w:r>
      <w:r w:rsidR="00FD7DDA">
        <w:rPr>
          <w:rFonts w:ascii="Times New Roman" w:hAnsi="Times New Roman"/>
          <w:sz w:val="24"/>
          <w:szCs w:val="24"/>
          <w:lang w:val="en-US"/>
        </w:rPr>
        <w:t xml:space="preserve">ing the data and interpreting what </w:t>
      </w:r>
      <w:r w:rsidR="004B3A96">
        <w:rPr>
          <w:rFonts w:ascii="Times New Roman" w:hAnsi="Times New Roman"/>
          <w:sz w:val="24"/>
          <w:szCs w:val="24"/>
          <w:lang w:val="en-US"/>
        </w:rPr>
        <w:t xml:space="preserve">the </w:t>
      </w:r>
      <w:r w:rsidR="00FD7DDA">
        <w:rPr>
          <w:rFonts w:ascii="Times New Roman" w:hAnsi="Times New Roman"/>
          <w:sz w:val="24"/>
          <w:szCs w:val="24"/>
          <w:lang w:val="en-US"/>
        </w:rPr>
        <w:t xml:space="preserve">data </w:t>
      </w:r>
      <w:r w:rsidR="004B3A96">
        <w:rPr>
          <w:rFonts w:ascii="Times New Roman" w:hAnsi="Times New Roman"/>
          <w:sz w:val="24"/>
          <w:szCs w:val="24"/>
          <w:lang w:val="en-US"/>
        </w:rPr>
        <w:t>indicate</w:t>
      </w:r>
      <w:r w:rsidR="00FD7DDA">
        <w:rPr>
          <w:rFonts w:ascii="Times New Roman" w:hAnsi="Times New Roman"/>
          <w:sz w:val="24"/>
          <w:szCs w:val="24"/>
          <w:lang w:val="en-US"/>
        </w:rPr>
        <w:t xml:space="preserve"> about the issue that you have identified or your assumption.</w:t>
      </w:r>
    </w:p>
    <w:p w:rsidR="00FD7DDA" w:rsidRPr="00FD7DDA" w:rsidRDefault="00FD7DDA" w:rsidP="00FD7DDA">
      <w:pPr>
        <w:pStyle w:val="ListParagraph"/>
        <w:rPr>
          <w:rFonts w:ascii="Times New Roman" w:hAnsi="Times New Roman"/>
          <w:sz w:val="24"/>
          <w:szCs w:val="24"/>
          <w:lang w:val="en-US"/>
        </w:rPr>
      </w:pPr>
    </w:p>
    <w:p w:rsidR="00FD7DDA" w:rsidRDefault="00FD7DDA" w:rsidP="00FD7DDA">
      <w:pPr>
        <w:pStyle w:val="ListParagraph"/>
        <w:spacing w:before="120" w:after="0" w:line="360" w:lineRule="auto"/>
        <w:jc w:val="both"/>
        <w:rPr>
          <w:rFonts w:ascii="Times New Roman" w:hAnsi="Times New Roman"/>
          <w:sz w:val="24"/>
          <w:szCs w:val="24"/>
          <w:lang w:val="en-US"/>
        </w:rPr>
      </w:pPr>
    </w:p>
    <w:p w:rsidR="00FD7DDA" w:rsidRPr="007F7BC5" w:rsidRDefault="00FD7DDA" w:rsidP="00842EB8">
      <w:pPr>
        <w:pStyle w:val="ListParagraph"/>
        <w:numPr>
          <w:ilvl w:val="0"/>
          <w:numId w:val="5"/>
        </w:numPr>
        <w:spacing w:before="120" w:after="0" w:line="360" w:lineRule="auto"/>
        <w:jc w:val="both"/>
        <w:rPr>
          <w:rFonts w:ascii="Times New Roman" w:hAnsi="Times New Roman"/>
          <w:sz w:val="24"/>
          <w:szCs w:val="24"/>
          <w:lang w:val="en-US"/>
        </w:rPr>
      </w:pPr>
      <w:r>
        <w:rPr>
          <w:rFonts w:ascii="Times New Roman" w:hAnsi="Times New Roman"/>
          <w:sz w:val="24"/>
          <w:szCs w:val="24"/>
          <w:lang w:val="en-US"/>
        </w:rPr>
        <w:t>In section IV (</w:t>
      </w:r>
      <w:r w:rsidR="00842EB8">
        <w:rPr>
          <w:rFonts w:ascii="Times New Roman" w:hAnsi="Times New Roman"/>
          <w:sz w:val="24"/>
          <w:szCs w:val="24"/>
          <w:lang w:val="en-US"/>
        </w:rPr>
        <w:t xml:space="preserve">youth </w:t>
      </w:r>
      <w:r>
        <w:rPr>
          <w:rFonts w:ascii="Times New Roman" w:hAnsi="Times New Roman"/>
          <w:sz w:val="24"/>
          <w:szCs w:val="24"/>
          <w:lang w:val="en-US"/>
        </w:rPr>
        <w:t>policy options)</w:t>
      </w:r>
      <w:r w:rsidR="00842EB8">
        <w:rPr>
          <w:rFonts w:ascii="Times New Roman" w:hAnsi="Times New Roman"/>
          <w:sz w:val="24"/>
          <w:szCs w:val="24"/>
          <w:lang w:val="en-US"/>
        </w:rPr>
        <w:t>,</w:t>
      </w:r>
      <w:r>
        <w:rPr>
          <w:rFonts w:ascii="Times New Roman" w:hAnsi="Times New Roman"/>
          <w:sz w:val="24"/>
          <w:szCs w:val="24"/>
          <w:lang w:val="en-US"/>
        </w:rPr>
        <w:t xml:space="preserve"> in one or two paragraphs (50 to 100 words) </w:t>
      </w:r>
      <w:r w:rsidR="00842EB8">
        <w:rPr>
          <w:rFonts w:ascii="Times New Roman" w:hAnsi="Times New Roman"/>
          <w:sz w:val="24"/>
          <w:szCs w:val="24"/>
          <w:lang w:val="en-US"/>
        </w:rPr>
        <w:t xml:space="preserve">recommend </w:t>
      </w:r>
      <w:r>
        <w:rPr>
          <w:rFonts w:ascii="Times New Roman" w:hAnsi="Times New Roman"/>
          <w:sz w:val="24"/>
          <w:szCs w:val="24"/>
          <w:lang w:val="en-US"/>
        </w:rPr>
        <w:t xml:space="preserve">policies and activities that you think government have to </w:t>
      </w:r>
      <w:r w:rsidR="00842EB8">
        <w:rPr>
          <w:rFonts w:ascii="Times New Roman" w:hAnsi="Times New Roman"/>
          <w:sz w:val="24"/>
          <w:szCs w:val="24"/>
          <w:lang w:val="en-US"/>
        </w:rPr>
        <w:t>consider</w:t>
      </w:r>
      <w:r>
        <w:rPr>
          <w:rFonts w:ascii="Times New Roman" w:hAnsi="Times New Roman"/>
          <w:sz w:val="24"/>
          <w:szCs w:val="24"/>
          <w:lang w:val="en-US"/>
        </w:rPr>
        <w:t xml:space="preserve"> for improving the youth’s life regarding the identified issue. Your recommendations have to be supported by the data that you present in section II and III.</w:t>
      </w:r>
    </w:p>
    <w:p w:rsidR="00A45126" w:rsidRDefault="00A45126" w:rsidP="00A45126">
      <w:pPr>
        <w:spacing w:before="120" w:after="0" w:line="360" w:lineRule="auto"/>
        <w:jc w:val="both"/>
        <w:rPr>
          <w:rFonts w:ascii="Times New Roman" w:hAnsi="Times New Roman"/>
          <w:sz w:val="24"/>
          <w:szCs w:val="24"/>
          <w:lang w:val="en-US"/>
        </w:rPr>
      </w:pPr>
    </w:p>
    <w:p w:rsidR="00A45126" w:rsidRDefault="007F7BC5" w:rsidP="00B84D8E">
      <w:pPr>
        <w:spacing w:before="120" w:after="0" w:line="360" w:lineRule="auto"/>
        <w:jc w:val="both"/>
        <w:rPr>
          <w:rFonts w:ascii="Times New Roman" w:hAnsi="Times New Roman"/>
          <w:b/>
          <w:bCs/>
          <w:sz w:val="24"/>
          <w:szCs w:val="24"/>
          <w:lang w:val="en-US"/>
        </w:rPr>
      </w:pPr>
      <w:r w:rsidRPr="00FD7DDA">
        <w:rPr>
          <w:rFonts w:ascii="Times New Roman" w:hAnsi="Times New Roman"/>
          <w:b/>
          <w:bCs/>
          <w:sz w:val="24"/>
          <w:szCs w:val="24"/>
          <w:lang w:val="en-US"/>
        </w:rPr>
        <w:t xml:space="preserve">Template for the report on </w:t>
      </w:r>
      <w:r w:rsidR="00B84D8E">
        <w:rPr>
          <w:rFonts w:ascii="Times New Roman" w:hAnsi="Times New Roman"/>
          <w:b/>
          <w:bCs/>
          <w:sz w:val="24"/>
          <w:szCs w:val="24"/>
          <w:lang w:val="en-US"/>
        </w:rPr>
        <w:t>a</w:t>
      </w:r>
      <w:r w:rsidRPr="00FD7DDA">
        <w:rPr>
          <w:rFonts w:ascii="Times New Roman" w:hAnsi="Times New Roman"/>
          <w:b/>
          <w:bCs/>
          <w:sz w:val="24"/>
          <w:szCs w:val="24"/>
          <w:lang w:val="en-US"/>
        </w:rPr>
        <w:t>ssignment II for planners:</w:t>
      </w:r>
    </w:p>
    <w:p w:rsidR="00890C03" w:rsidRDefault="00890C03" w:rsidP="00890C03">
      <w:pPr>
        <w:spacing w:before="120" w:after="0" w:line="360" w:lineRule="auto"/>
        <w:jc w:val="both"/>
        <w:rPr>
          <w:rFonts w:ascii="Times New Roman" w:hAnsi="Times New Roman"/>
          <w:b/>
          <w:bCs/>
          <w:sz w:val="24"/>
          <w:szCs w:val="24"/>
          <w:lang w:val="en-US"/>
        </w:rPr>
      </w:pPr>
      <w:r w:rsidRPr="002F0E57">
        <w:rPr>
          <w:rFonts w:ascii="Times New Roman" w:hAnsi="Times New Roman"/>
          <w:b/>
          <w:bCs/>
          <w:sz w:val="24"/>
          <w:szCs w:val="24"/>
          <w:highlight w:val="yellow"/>
          <w:lang w:val="en-US"/>
        </w:rPr>
        <w:t>Participants name</w:t>
      </w:r>
      <w:r>
        <w:rPr>
          <w:rFonts w:ascii="Times New Roman" w:hAnsi="Times New Roman"/>
          <w:b/>
          <w:bCs/>
          <w:sz w:val="24"/>
          <w:szCs w:val="24"/>
          <w:lang w:val="en-US"/>
        </w:rPr>
        <w:t>: ……………..</w:t>
      </w:r>
    </w:p>
    <w:p w:rsidR="00FD7DDA" w:rsidRPr="00FD7DDA" w:rsidRDefault="00FD7DDA" w:rsidP="00A45126">
      <w:pPr>
        <w:spacing w:before="120" w:after="0" w:line="360" w:lineRule="auto"/>
        <w:jc w:val="both"/>
        <w:rPr>
          <w:rFonts w:ascii="Times New Roman" w:hAnsi="Times New Roman"/>
          <w:b/>
          <w:bCs/>
          <w:sz w:val="24"/>
          <w:szCs w:val="24"/>
          <w:lang w:val="en-US"/>
        </w:rPr>
      </w:pPr>
    </w:p>
    <w:p w:rsidR="007F7BC5" w:rsidRPr="007F7BC5" w:rsidRDefault="007F7BC5" w:rsidP="007F7BC5">
      <w:pPr>
        <w:pStyle w:val="ListParagraph"/>
        <w:numPr>
          <w:ilvl w:val="0"/>
          <w:numId w:val="6"/>
        </w:numPr>
        <w:spacing w:before="120" w:after="0" w:line="360" w:lineRule="auto"/>
        <w:jc w:val="both"/>
        <w:rPr>
          <w:rFonts w:ascii="Times New Roman" w:hAnsi="Times New Roman"/>
          <w:b/>
          <w:bCs/>
          <w:sz w:val="26"/>
          <w:szCs w:val="26"/>
          <w:lang w:val="en-US"/>
        </w:rPr>
      </w:pPr>
      <w:r w:rsidRPr="007F7BC5">
        <w:rPr>
          <w:rFonts w:ascii="Times New Roman" w:hAnsi="Times New Roman"/>
          <w:b/>
          <w:bCs/>
          <w:sz w:val="26"/>
          <w:szCs w:val="26"/>
          <w:lang w:val="en-US"/>
        </w:rPr>
        <w:t>Policy issue</w:t>
      </w:r>
    </w:p>
    <w:p w:rsidR="007F7BC5" w:rsidRDefault="0072440B" w:rsidP="007F7BC5">
      <w:pPr>
        <w:pStyle w:val="ListParagraph"/>
        <w:spacing w:before="120" w:after="0" w:line="360" w:lineRule="auto"/>
        <w:ind w:left="1080"/>
        <w:jc w:val="both"/>
        <w:rPr>
          <w:rFonts w:ascii="Times New Roman" w:hAnsi="Times New Roman"/>
          <w:sz w:val="24"/>
          <w:szCs w:val="24"/>
          <w:lang w:val="en-US"/>
        </w:rPr>
      </w:pPr>
      <w:r>
        <w:rPr>
          <w:rFonts w:ascii="Times New Roman" w:hAnsi="Times New Roman"/>
          <w:sz w:val="24"/>
          <w:szCs w:val="24"/>
          <w:lang w:val="en-US"/>
        </w:rPr>
        <w:t>………………………………………………………………………………………………………………………………………………………………………………………………………..</w:t>
      </w:r>
    </w:p>
    <w:p w:rsidR="0072440B" w:rsidRDefault="0072440B" w:rsidP="007F7BC5">
      <w:pPr>
        <w:pStyle w:val="ListParagraph"/>
        <w:spacing w:before="120" w:after="0" w:line="360" w:lineRule="auto"/>
        <w:ind w:left="1080"/>
        <w:jc w:val="both"/>
        <w:rPr>
          <w:rFonts w:ascii="Times New Roman" w:hAnsi="Times New Roman"/>
          <w:sz w:val="24"/>
          <w:szCs w:val="24"/>
          <w:lang w:val="en-US"/>
        </w:rPr>
      </w:pPr>
    </w:p>
    <w:p w:rsidR="0072440B" w:rsidRDefault="0072440B" w:rsidP="0072440B">
      <w:pPr>
        <w:pStyle w:val="ListParagraph"/>
        <w:spacing w:before="120" w:after="0" w:line="360" w:lineRule="auto"/>
        <w:ind w:left="1080"/>
        <w:jc w:val="both"/>
        <w:rPr>
          <w:rFonts w:ascii="Times New Roman" w:hAnsi="Times New Roman"/>
          <w:sz w:val="24"/>
          <w:szCs w:val="24"/>
          <w:lang w:val="en-US"/>
        </w:rPr>
      </w:pPr>
      <w:r>
        <w:rPr>
          <w:rFonts w:ascii="Times New Roman" w:hAnsi="Times New Roman"/>
          <w:sz w:val="24"/>
          <w:szCs w:val="24"/>
          <w:lang w:val="en-US"/>
        </w:rPr>
        <w:t>………………………………………………………………………………………………………………………………………………………………………………………………………..</w:t>
      </w:r>
    </w:p>
    <w:p w:rsidR="0072440B" w:rsidRDefault="0072440B" w:rsidP="007F7BC5">
      <w:pPr>
        <w:pStyle w:val="ListParagraph"/>
        <w:spacing w:before="120" w:after="0" w:line="360" w:lineRule="auto"/>
        <w:ind w:left="1080"/>
        <w:jc w:val="both"/>
        <w:rPr>
          <w:rFonts w:ascii="Times New Roman" w:hAnsi="Times New Roman"/>
          <w:sz w:val="24"/>
          <w:szCs w:val="24"/>
          <w:lang w:val="en-US"/>
        </w:rPr>
      </w:pPr>
    </w:p>
    <w:p w:rsidR="007F7BC5" w:rsidRDefault="007F7BC5" w:rsidP="007F7BC5">
      <w:pPr>
        <w:pStyle w:val="ListParagraph"/>
        <w:numPr>
          <w:ilvl w:val="0"/>
          <w:numId w:val="6"/>
        </w:numPr>
        <w:spacing w:before="120" w:after="0" w:line="360" w:lineRule="auto"/>
        <w:jc w:val="both"/>
        <w:rPr>
          <w:rFonts w:ascii="Times New Roman" w:hAnsi="Times New Roman"/>
          <w:b/>
          <w:bCs/>
          <w:sz w:val="26"/>
          <w:szCs w:val="26"/>
          <w:lang w:val="en-US"/>
        </w:rPr>
      </w:pPr>
      <w:r w:rsidRPr="007F7BC5">
        <w:rPr>
          <w:rFonts w:ascii="Times New Roman" w:hAnsi="Times New Roman"/>
          <w:b/>
          <w:bCs/>
          <w:sz w:val="26"/>
          <w:szCs w:val="26"/>
          <w:lang w:val="en-US"/>
        </w:rPr>
        <w:t>Situation analysis</w:t>
      </w:r>
    </w:p>
    <w:p w:rsidR="0072440B" w:rsidRDefault="0072440B" w:rsidP="0072440B">
      <w:pPr>
        <w:pStyle w:val="ListParagraph"/>
        <w:spacing w:before="120" w:after="0" w:line="360" w:lineRule="auto"/>
        <w:ind w:left="1080"/>
        <w:jc w:val="both"/>
        <w:rPr>
          <w:rFonts w:ascii="Times New Roman" w:hAnsi="Times New Roman"/>
          <w:b/>
          <w:bCs/>
          <w:sz w:val="26"/>
          <w:szCs w:val="26"/>
          <w:lang w:val="en-US"/>
        </w:rPr>
      </w:pPr>
    </w:p>
    <w:p w:rsidR="0072440B" w:rsidRDefault="0072440B" w:rsidP="0072440B">
      <w:pPr>
        <w:pStyle w:val="ListParagraph"/>
        <w:spacing w:before="120" w:after="0" w:line="360" w:lineRule="auto"/>
        <w:ind w:left="1080"/>
        <w:jc w:val="both"/>
        <w:rPr>
          <w:rFonts w:ascii="Times New Roman" w:hAnsi="Times New Roman"/>
          <w:sz w:val="24"/>
          <w:szCs w:val="24"/>
          <w:lang w:val="en-US"/>
        </w:rPr>
      </w:pPr>
      <w:r>
        <w:rPr>
          <w:rFonts w:ascii="Times New Roman" w:hAnsi="Times New Roman"/>
          <w:sz w:val="24"/>
          <w:szCs w:val="24"/>
          <w:lang w:val="en-US"/>
        </w:rPr>
        <w:t>………………………………………………………………………………………………………………………………………………………………………………………………………..</w:t>
      </w:r>
    </w:p>
    <w:p w:rsidR="0072440B" w:rsidRPr="007F7BC5" w:rsidRDefault="0072440B" w:rsidP="0072440B">
      <w:pPr>
        <w:pStyle w:val="ListParagraph"/>
        <w:spacing w:before="120" w:after="0" w:line="360" w:lineRule="auto"/>
        <w:ind w:left="1080"/>
        <w:jc w:val="both"/>
        <w:rPr>
          <w:rFonts w:ascii="Times New Roman" w:hAnsi="Times New Roman"/>
          <w:b/>
          <w:bCs/>
          <w:sz w:val="26"/>
          <w:szCs w:val="26"/>
          <w:lang w:val="en-US"/>
        </w:rPr>
      </w:pPr>
    </w:p>
    <w:p w:rsidR="007F7BC5" w:rsidRDefault="007F7BC5" w:rsidP="007F7BC5">
      <w:pPr>
        <w:pStyle w:val="ListParagraph"/>
        <w:spacing w:before="120" w:after="0" w:line="360" w:lineRule="auto"/>
        <w:ind w:left="1080"/>
        <w:jc w:val="both"/>
        <w:rPr>
          <w:rFonts w:ascii="Times New Roman" w:hAnsi="Times New Roman"/>
          <w:sz w:val="24"/>
          <w:szCs w:val="24"/>
          <w:lang w:val="en-US"/>
        </w:rPr>
      </w:pPr>
    </w:p>
    <w:p w:rsidR="007F7BC5" w:rsidRDefault="007F7BC5" w:rsidP="007F7BC5">
      <w:pPr>
        <w:pStyle w:val="ListParagraph"/>
        <w:numPr>
          <w:ilvl w:val="0"/>
          <w:numId w:val="6"/>
        </w:numPr>
        <w:spacing w:before="120" w:after="0" w:line="360" w:lineRule="auto"/>
        <w:jc w:val="both"/>
        <w:rPr>
          <w:rFonts w:ascii="Times New Roman" w:hAnsi="Times New Roman"/>
          <w:b/>
          <w:bCs/>
          <w:sz w:val="26"/>
          <w:szCs w:val="26"/>
          <w:lang w:val="en-US"/>
        </w:rPr>
      </w:pPr>
      <w:r w:rsidRPr="007F7BC5">
        <w:rPr>
          <w:rFonts w:ascii="Times New Roman" w:hAnsi="Times New Roman"/>
          <w:b/>
          <w:bCs/>
          <w:sz w:val="26"/>
          <w:szCs w:val="26"/>
          <w:lang w:val="en-US"/>
        </w:rPr>
        <w:t>Evaluation of assumptions</w:t>
      </w:r>
    </w:p>
    <w:p w:rsidR="0072440B" w:rsidRDefault="0072440B" w:rsidP="0072440B">
      <w:pPr>
        <w:pStyle w:val="ListParagraph"/>
        <w:spacing w:before="120" w:after="0" w:line="360" w:lineRule="auto"/>
        <w:ind w:left="1080"/>
        <w:jc w:val="both"/>
        <w:rPr>
          <w:rFonts w:ascii="Times New Roman" w:hAnsi="Times New Roman"/>
          <w:b/>
          <w:bCs/>
          <w:sz w:val="26"/>
          <w:szCs w:val="26"/>
          <w:lang w:val="en-US"/>
        </w:rPr>
      </w:pPr>
    </w:p>
    <w:p w:rsidR="0072440B" w:rsidRDefault="0072440B" w:rsidP="0072440B">
      <w:pPr>
        <w:pStyle w:val="ListParagraph"/>
        <w:spacing w:before="120" w:after="0" w:line="360" w:lineRule="auto"/>
        <w:ind w:left="1080"/>
        <w:jc w:val="both"/>
        <w:rPr>
          <w:rFonts w:ascii="Times New Roman" w:hAnsi="Times New Roman"/>
          <w:sz w:val="24"/>
          <w:szCs w:val="24"/>
          <w:lang w:val="en-US"/>
        </w:rPr>
      </w:pPr>
      <w:r>
        <w:rPr>
          <w:rFonts w:ascii="Times New Roman" w:hAnsi="Times New Roman"/>
          <w:sz w:val="24"/>
          <w:szCs w:val="24"/>
          <w:lang w:val="en-US"/>
        </w:rPr>
        <w:t>………………………………………………………………………………………………………………………………………………………………………………………………………..</w:t>
      </w:r>
    </w:p>
    <w:p w:rsidR="0072440B" w:rsidRDefault="0072440B" w:rsidP="0072440B">
      <w:pPr>
        <w:pStyle w:val="ListParagraph"/>
        <w:spacing w:before="120" w:after="0" w:line="360" w:lineRule="auto"/>
        <w:ind w:left="1080"/>
        <w:jc w:val="both"/>
        <w:rPr>
          <w:rFonts w:ascii="Times New Roman" w:hAnsi="Times New Roman"/>
          <w:b/>
          <w:bCs/>
          <w:sz w:val="26"/>
          <w:szCs w:val="26"/>
          <w:lang w:val="en-US"/>
        </w:rPr>
      </w:pPr>
    </w:p>
    <w:p w:rsidR="0072440B" w:rsidRPr="0072440B" w:rsidRDefault="0072440B" w:rsidP="0072440B">
      <w:pPr>
        <w:pStyle w:val="ListParagraph"/>
        <w:rPr>
          <w:rFonts w:ascii="Times New Roman" w:hAnsi="Times New Roman"/>
          <w:b/>
          <w:bCs/>
          <w:sz w:val="26"/>
          <w:szCs w:val="26"/>
          <w:lang w:val="en-US"/>
        </w:rPr>
      </w:pPr>
    </w:p>
    <w:p w:rsidR="0072440B" w:rsidRDefault="00842EB8" w:rsidP="00842EB8">
      <w:pPr>
        <w:pStyle w:val="ListParagraph"/>
        <w:numPr>
          <w:ilvl w:val="0"/>
          <w:numId w:val="6"/>
        </w:numPr>
        <w:spacing w:before="120" w:after="0" w:line="360" w:lineRule="auto"/>
        <w:jc w:val="both"/>
        <w:rPr>
          <w:rFonts w:ascii="Times New Roman" w:hAnsi="Times New Roman"/>
          <w:b/>
          <w:bCs/>
          <w:sz w:val="26"/>
          <w:szCs w:val="26"/>
          <w:lang w:val="en-US"/>
        </w:rPr>
      </w:pPr>
      <w:r>
        <w:rPr>
          <w:rFonts w:ascii="Times New Roman" w:hAnsi="Times New Roman"/>
          <w:b/>
          <w:bCs/>
          <w:sz w:val="26"/>
          <w:szCs w:val="26"/>
          <w:lang w:val="en-US"/>
        </w:rPr>
        <w:t>Youth p</w:t>
      </w:r>
      <w:r w:rsidR="0072440B">
        <w:rPr>
          <w:rFonts w:ascii="Times New Roman" w:hAnsi="Times New Roman"/>
          <w:b/>
          <w:bCs/>
          <w:sz w:val="26"/>
          <w:szCs w:val="26"/>
          <w:lang w:val="en-US"/>
        </w:rPr>
        <w:t>olicy options</w:t>
      </w:r>
    </w:p>
    <w:p w:rsidR="0072440B" w:rsidRDefault="0072440B" w:rsidP="0072440B">
      <w:pPr>
        <w:pStyle w:val="ListParagraph"/>
        <w:spacing w:before="120" w:after="0" w:line="360" w:lineRule="auto"/>
        <w:ind w:left="1080"/>
        <w:jc w:val="both"/>
        <w:rPr>
          <w:rFonts w:ascii="Times New Roman" w:hAnsi="Times New Roman"/>
          <w:sz w:val="24"/>
          <w:szCs w:val="24"/>
          <w:lang w:val="en-US"/>
        </w:rPr>
      </w:pPr>
      <w:r>
        <w:rPr>
          <w:rFonts w:ascii="Times New Roman" w:hAnsi="Times New Roman"/>
          <w:sz w:val="24"/>
          <w:szCs w:val="24"/>
          <w:lang w:val="en-US"/>
        </w:rPr>
        <w:t>………………………………………………………………………………………………………………………………………………………………………………………………………..</w:t>
      </w:r>
    </w:p>
    <w:p w:rsidR="0072440B" w:rsidRDefault="0072440B" w:rsidP="0072440B">
      <w:pPr>
        <w:pStyle w:val="ListParagraph"/>
        <w:spacing w:before="120" w:after="0" w:line="360" w:lineRule="auto"/>
        <w:ind w:left="1080"/>
        <w:jc w:val="both"/>
        <w:rPr>
          <w:rFonts w:ascii="Times New Roman" w:hAnsi="Times New Roman"/>
          <w:sz w:val="24"/>
          <w:szCs w:val="24"/>
          <w:lang w:val="en-US"/>
        </w:rPr>
      </w:pPr>
    </w:p>
    <w:p w:rsidR="0072440B" w:rsidRDefault="0072440B" w:rsidP="0072440B">
      <w:pPr>
        <w:pStyle w:val="ListParagraph"/>
        <w:spacing w:before="120" w:after="0" w:line="360" w:lineRule="auto"/>
        <w:ind w:left="1080"/>
        <w:jc w:val="both"/>
        <w:rPr>
          <w:rFonts w:ascii="Times New Roman" w:hAnsi="Times New Roman"/>
          <w:sz w:val="24"/>
          <w:szCs w:val="24"/>
          <w:lang w:val="en-US"/>
        </w:rPr>
      </w:pPr>
      <w:r>
        <w:rPr>
          <w:rFonts w:ascii="Times New Roman" w:hAnsi="Times New Roman"/>
          <w:sz w:val="24"/>
          <w:szCs w:val="24"/>
          <w:lang w:val="en-US"/>
        </w:rPr>
        <w:t>………………………………………………………………………………………………………………………………………………………………………………………………………..</w:t>
      </w:r>
    </w:p>
    <w:p w:rsidR="0072440B" w:rsidRPr="0072440B" w:rsidRDefault="0072440B" w:rsidP="0072440B">
      <w:pPr>
        <w:spacing w:before="120" w:after="0" w:line="360" w:lineRule="auto"/>
        <w:ind w:left="360"/>
        <w:jc w:val="both"/>
        <w:rPr>
          <w:rFonts w:ascii="Times New Roman" w:hAnsi="Times New Roman"/>
          <w:b/>
          <w:bCs/>
          <w:sz w:val="26"/>
          <w:szCs w:val="26"/>
          <w:lang w:val="en-US"/>
        </w:rPr>
      </w:pPr>
    </w:p>
    <w:sectPr w:rsidR="0072440B" w:rsidRPr="0072440B" w:rsidSect="004944E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pgBorders>
        <w:top w:val="single" w:sz="4" w:space="1" w:color="0000FF"/>
        <w:bottom w:val="single" w:sz="4" w:space="1" w:color="0000F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6B5" w:rsidRDefault="007046B5" w:rsidP="00C36763">
      <w:pPr>
        <w:spacing w:after="0" w:line="240" w:lineRule="auto"/>
      </w:pPr>
      <w:r>
        <w:separator/>
      </w:r>
    </w:p>
  </w:endnote>
  <w:endnote w:type="continuationSeparator" w:id="0">
    <w:p w:rsidR="007046B5" w:rsidRDefault="007046B5" w:rsidP="00C36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2E" w:rsidRDefault="005C3C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96" w:rsidRDefault="004B3A96" w:rsidP="004944E1">
    <w:pPr>
      <w:pStyle w:val="Footer"/>
      <w:tabs>
        <w:tab w:val="clear" w:pos="4320"/>
        <w:tab w:val="clear" w:pos="8640"/>
        <w:tab w:val="left" w:pos="6180"/>
      </w:tabs>
      <w:spacing w:after="0"/>
      <w:rPr>
        <w:rFonts w:ascii="Times New Roman" w:hAnsi="Times New Roman"/>
        <w:i/>
        <w:iCs/>
        <w:color w:val="0000FF"/>
        <w:lang w:val="en-US"/>
      </w:rPr>
    </w:pPr>
    <w:proofErr w:type="gramStart"/>
    <w:r>
      <w:rPr>
        <w:rFonts w:ascii="Times New Roman" w:hAnsi="Times New Roman"/>
        <w:i/>
        <w:iCs/>
        <w:color w:val="0000FF"/>
        <w:lang w:val="en-US"/>
      </w:rPr>
      <w:t>e-Learning</w:t>
    </w:r>
    <w:proofErr w:type="gramEnd"/>
    <w:r w:rsidRPr="003B60C3">
      <w:rPr>
        <w:rFonts w:ascii="Times New Roman" w:hAnsi="Times New Roman"/>
        <w:i/>
        <w:iCs/>
        <w:color w:val="0000FF"/>
        <w:lang w:val="en-US"/>
      </w:rPr>
      <w:t xml:space="preserve"> Course </w:t>
    </w:r>
    <w:r>
      <w:rPr>
        <w:rFonts w:ascii="Times New Roman" w:hAnsi="Times New Roman"/>
        <w:i/>
        <w:iCs/>
        <w:color w:val="0000FF"/>
        <w:lang w:val="en-US"/>
      </w:rPr>
      <w:t>2013</w:t>
    </w:r>
    <w:r>
      <w:rPr>
        <w:rFonts w:ascii="Times New Roman" w:hAnsi="Times New Roman"/>
        <w:i/>
        <w:iCs/>
        <w:color w:val="0000FF"/>
        <w:lang w:val="en-US"/>
      </w:rPr>
      <w:tab/>
    </w:r>
  </w:p>
  <w:p w:rsidR="004B3A96" w:rsidRPr="003B60C3" w:rsidRDefault="004B3A96" w:rsidP="0072440B">
    <w:pPr>
      <w:pStyle w:val="Footer"/>
      <w:spacing w:after="0" w:line="240" w:lineRule="auto"/>
      <w:rPr>
        <w:rFonts w:ascii="Times New Roman" w:hAnsi="Times New Roman"/>
        <w:i/>
        <w:iCs/>
        <w:color w:val="0000FF"/>
      </w:rPr>
    </w:pPr>
    <w:r>
      <w:rPr>
        <w:rFonts w:ascii="Times New Roman" w:hAnsi="Times New Roman"/>
        <w:i/>
        <w:iCs/>
        <w:color w:val="0000FF"/>
        <w:lang w:val="en-US"/>
      </w:rPr>
      <w:t>Population and housing census</w:t>
    </w:r>
    <w:r w:rsidRPr="003B60C3">
      <w:rPr>
        <w:rFonts w:ascii="Times New Roman" w:hAnsi="Times New Roman"/>
        <w:color w:val="0000FF"/>
        <w:lang w:val="en-US"/>
      </w:rPr>
      <w:tab/>
    </w:r>
    <w:r w:rsidR="00E41EA6" w:rsidRPr="003B60C3">
      <w:rPr>
        <w:rStyle w:val="PageNumber"/>
        <w:rFonts w:ascii="Times New Roman" w:hAnsi="Times New Roman"/>
      </w:rPr>
      <w:fldChar w:fldCharType="begin"/>
    </w:r>
    <w:r w:rsidRPr="003B60C3">
      <w:rPr>
        <w:rStyle w:val="PageNumber"/>
        <w:rFonts w:ascii="Times New Roman" w:hAnsi="Times New Roman"/>
      </w:rPr>
      <w:instrText xml:space="preserve"> PAGE </w:instrText>
    </w:r>
    <w:r w:rsidR="00E41EA6" w:rsidRPr="003B60C3">
      <w:rPr>
        <w:rStyle w:val="PageNumber"/>
        <w:rFonts w:ascii="Times New Roman" w:hAnsi="Times New Roman"/>
      </w:rPr>
      <w:fldChar w:fldCharType="separate"/>
    </w:r>
    <w:r w:rsidR="00CC0E87">
      <w:rPr>
        <w:rStyle w:val="PageNumber"/>
        <w:rFonts w:ascii="Times New Roman" w:hAnsi="Times New Roman"/>
        <w:noProof/>
      </w:rPr>
      <w:t>2</w:t>
    </w:r>
    <w:r w:rsidR="00E41EA6" w:rsidRPr="003B60C3">
      <w:rPr>
        <w:rStyle w:val="PageNumber"/>
        <w:rFonts w:ascii="Times New Roman" w:hAnsi="Times New Roman"/>
      </w:rPr>
      <w:fldChar w:fldCharType="end"/>
    </w:r>
    <w:r w:rsidRPr="003B60C3">
      <w:rPr>
        <w:rFonts w:ascii="Times New Roman" w:hAnsi="Times New Roman"/>
        <w:color w:val="0000FF"/>
        <w:lang w:val="en-US"/>
      </w:rPr>
      <w:tab/>
    </w:r>
    <w:r>
      <w:rPr>
        <w:rFonts w:ascii="Times New Roman" w:hAnsi="Times New Roman"/>
        <w:i/>
        <w:iCs/>
        <w:color w:val="0000FF"/>
        <w:lang w:val="en-US"/>
      </w:rPr>
      <w:t>Assignment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2E" w:rsidRDefault="005C3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6B5" w:rsidRDefault="007046B5" w:rsidP="00C36763">
      <w:pPr>
        <w:spacing w:after="0" w:line="240" w:lineRule="auto"/>
      </w:pPr>
      <w:r>
        <w:separator/>
      </w:r>
    </w:p>
  </w:footnote>
  <w:footnote w:type="continuationSeparator" w:id="0">
    <w:p w:rsidR="007046B5" w:rsidRDefault="007046B5" w:rsidP="00C367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2E" w:rsidRDefault="005C3C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2E" w:rsidRDefault="005C3C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96" w:rsidRDefault="00CC0E87" w:rsidP="00CC0E87">
    <w:pPr>
      <w:pStyle w:val="Header"/>
      <w:jc w:val="right"/>
    </w:pPr>
    <w:r>
      <w:rPr>
        <w:noProof/>
        <w:lang w:val="en-US" w:eastAsia="ja-JP"/>
      </w:rPr>
      <w:drawing>
        <wp:inline distT="0" distB="0" distL="0" distR="0">
          <wp:extent cx="2190750" cy="609600"/>
          <wp:effectExtent l="19050" t="0" r="0" b="0"/>
          <wp:docPr id="2" name="Picture 1" descr="D:\!2013\e_Learning\UNFPA_July\p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3\e_Learning\UNFPA_July\pic\logo.png"/>
                  <pic:cNvPicPr>
                    <a:picLocks noChangeAspect="1" noChangeArrowheads="1"/>
                  </pic:cNvPicPr>
                </pic:nvPicPr>
                <pic:blipFill>
                  <a:blip r:embed="rId1"/>
                  <a:srcRect/>
                  <a:stretch>
                    <a:fillRect/>
                  </a:stretch>
                </pic:blipFill>
                <pic:spPr bwMode="auto">
                  <a:xfrm>
                    <a:off x="0" y="0"/>
                    <a:ext cx="2190750"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08E"/>
    <w:multiLevelType w:val="hybridMultilevel"/>
    <w:tmpl w:val="2DCE9DB2"/>
    <w:lvl w:ilvl="0" w:tplc="4A8A2686">
      <w:start w:val="15"/>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B4548"/>
    <w:multiLevelType w:val="hybridMultilevel"/>
    <w:tmpl w:val="2F1A5DD4"/>
    <w:lvl w:ilvl="0" w:tplc="98B49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914DE"/>
    <w:multiLevelType w:val="hybridMultilevel"/>
    <w:tmpl w:val="6BC004F0"/>
    <w:lvl w:ilvl="0" w:tplc="C67CF988">
      <w:start w:val="1"/>
      <w:numFmt w:val="bullet"/>
      <w:lvlText w:val=""/>
      <w:lvlJc w:val="left"/>
      <w:pPr>
        <w:tabs>
          <w:tab w:val="num" w:pos="720"/>
        </w:tabs>
        <w:ind w:left="720" w:hanging="360"/>
      </w:pPr>
      <w:rPr>
        <w:rFonts w:ascii="Wingdings" w:hAnsi="Wingdings" w:hint="default"/>
      </w:rPr>
    </w:lvl>
    <w:lvl w:ilvl="1" w:tplc="723616A6">
      <w:start w:val="1"/>
      <w:numFmt w:val="bullet"/>
      <w:lvlText w:val=""/>
      <w:lvlJc w:val="left"/>
      <w:pPr>
        <w:tabs>
          <w:tab w:val="num" w:pos="1440"/>
        </w:tabs>
        <w:ind w:left="1440" w:hanging="360"/>
      </w:pPr>
      <w:rPr>
        <w:rFonts w:ascii="Wingdings" w:hAnsi="Wingdings" w:hint="default"/>
      </w:rPr>
    </w:lvl>
    <w:lvl w:ilvl="2" w:tplc="38824174" w:tentative="1">
      <w:start w:val="1"/>
      <w:numFmt w:val="bullet"/>
      <w:lvlText w:val=""/>
      <w:lvlJc w:val="left"/>
      <w:pPr>
        <w:tabs>
          <w:tab w:val="num" w:pos="2160"/>
        </w:tabs>
        <w:ind w:left="2160" w:hanging="360"/>
      </w:pPr>
      <w:rPr>
        <w:rFonts w:ascii="Wingdings" w:hAnsi="Wingdings" w:hint="default"/>
      </w:rPr>
    </w:lvl>
    <w:lvl w:ilvl="3" w:tplc="672C9452" w:tentative="1">
      <w:start w:val="1"/>
      <w:numFmt w:val="bullet"/>
      <w:lvlText w:val=""/>
      <w:lvlJc w:val="left"/>
      <w:pPr>
        <w:tabs>
          <w:tab w:val="num" w:pos="2880"/>
        </w:tabs>
        <w:ind w:left="2880" w:hanging="360"/>
      </w:pPr>
      <w:rPr>
        <w:rFonts w:ascii="Wingdings" w:hAnsi="Wingdings" w:hint="default"/>
      </w:rPr>
    </w:lvl>
    <w:lvl w:ilvl="4" w:tplc="71DEF38C" w:tentative="1">
      <w:start w:val="1"/>
      <w:numFmt w:val="bullet"/>
      <w:lvlText w:val=""/>
      <w:lvlJc w:val="left"/>
      <w:pPr>
        <w:tabs>
          <w:tab w:val="num" w:pos="3600"/>
        </w:tabs>
        <w:ind w:left="3600" w:hanging="360"/>
      </w:pPr>
      <w:rPr>
        <w:rFonts w:ascii="Wingdings" w:hAnsi="Wingdings" w:hint="default"/>
      </w:rPr>
    </w:lvl>
    <w:lvl w:ilvl="5" w:tplc="DE04FE62" w:tentative="1">
      <w:start w:val="1"/>
      <w:numFmt w:val="bullet"/>
      <w:lvlText w:val=""/>
      <w:lvlJc w:val="left"/>
      <w:pPr>
        <w:tabs>
          <w:tab w:val="num" w:pos="4320"/>
        </w:tabs>
        <w:ind w:left="4320" w:hanging="360"/>
      </w:pPr>
      <w:rPr>
        <w:rFonts w:ascii="Wingdings" w:hAnsi="Wingdings" w:hint="default"/>
      </w:rPr>
    </w:lvl>
    <w:lvl w:ilvl="6" w:tplc="8A4AB448" w:tentative="1">
      <w:start w:val="1"/>
      <w:numFmt w:val="bullet"/>
      <w:lvlText w:val=""/>
      <w:lvlJc w:val="left"/>
      <w:pPr>
        <w:tabs>
          <w:tab w:val="num" w:pos="5040"/>
        </w:tabs>
        <w:ind w:left="5040" w:hanging="360"/>
      </w:pPr>
      <w:rPr>
        <w:rFonts w:ascii="Wingdings" w:hAnsi="Wingdings" w:hint="default"/>
      </w:rPr>
    </w:lvl>
    <w:lvl w:ilvl="7" w:tplc="D1E00672" w:tentative="1">
      <w:start w:val="1"/>
      <w:numFmt w:val="bullet"/>
      <w:lvlText w:val=""/>
      <w:lvlJc w:val="left"/>
      <w:pPr>
        <w:tabs>
          <w:tab w:val="num" w:pos="5760"/>
        </w:tabs>
        <w:ind w:left="5760" w:hanging="360"/>
      </w:pPr>
      <w:rPr>
        <w:rFonts w:ascii="Wingdings" w:hAnsi="Wingdings" w:hint="default"/>
      </w:rPr>
    </w:lvl>
    <w:lvl w:ilvl="8" w:tplc="9C502710" w:tentative="1">
      <w:start w:val="1"/>
      <w:numFmt w:val="bullet"/>
      <w:lvlText w:val=""/>
      <w:lvlJc w:val="left"/>
      <w:pPr>
        <w:tabs>
          <w:tab w:val="num" w:pos="6480"/>
        </w:tabs>
        <w:ind w:left="6480" w:hanging="360"/>
      </w:pPr>
      <w:rPr>
        <w:rFonts w:ascii="Wingdings" w:hAnsi="Wingdings" w:hint="default"/>
      </w:rPr>
    </w:lvl>
  </w:abstractNum>
  <w:abstractNum w:abstractNumId="3">
    <w:nsid w:val="3247176C"/>
    <w:multiLevelType w:val="hybridMultilevel"/>
    <w:tmpl w:val="ABBE1DEA"/>
    <w:lvl w:ilvl="0" w:tplc="153E2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27AB3"/>
    <w:multiLevelType w:val="hybridMultilevel"/>
    <w:tmpl w:val="21AE6616"/>
    <w:lvl w:ilvl="0" w:tplc="2D742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45490"/>
    <w:multiLevelType w:val="hybridMultilevel"/>
    <w:tmpl w:val="CE8A1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
  <w:rsids>
    <w:rsidRoot w:val="008C0182"/>
    <w:rsid w:val="00085210"/>
    <w:rsid w:val="000C5AF1"/>
    <w:rsid w:val="000C716B"/>
    <w:rsid w:val="000E3B9F"/>
    <w:rsid w:val="00110EE7"/>
    <w:rsid w:val="00152995"/>
    <w:rsid w:val="001539EB"/>
    <w:rsid w:val="00174E11"/>
    <w:rsid w:val="00186409"/>
    <w:rsid w:val="0019215B"/>
    <w:rsid w:val="001D71CD"/>
    <w:rsid w:val="001D75F3"/>
    <w:rsid w:val="00210F04"/>
    <w:rsid w:val="00231F97"/>
    <w:rsid w:val="002575BB"/>
    <w:rsid w:val="00271107"/>
    <w:rsid w:val="002916B7"/>
    <w:rsid w:val="002B4BDD"/>
    <w:rsid w:val="00441250"/>
    <w:rsid w:val="004944E1"/>
    <w:rsid w:val="004B3A7C"/>
    <w:rsid w:val="004B3A96"/>
    <w:rsid w:val="00525305"/>
    <w:rsid w:val="0053466B"/>
    <w:rsid w:val="00561775"/>
    <w:rsid w:val="00587AAC"/>
    <w:rsid w:val="005C3C2E"/>
    <w:rsid w:val="006010C2"/>
    <w:rsid w:val="006A3857"/>
    <w:rsid w:val="007046B5"/>
    <w:rsid w:val="00711087"/>
    <w:rsid w:val="0072440B"/>
    <w:rsid w:val="007C13D8"/>
    <w:rsid w:val="007E7E62"/>
    <w:rsid w:val="007F7BC5"/>
    <w:rsid w:val="00842EB8"/>
    <w:rsid w:val="008869C6"/>
    <w:rsid w:val="00890C03"/>
    <w:rsid w:val="008A6C3C"/>
    <w:rsid w:val="008C0182"/>
    <w:rsid w:val="0095208B"/>
    <w:rsid w:val="00983EBA"/>
    <w:rsid w:val="00A45126"/>
    <w:rsid w:val="00A84665"/>
    <w:rsid w:val="00AA5147"/>
    <w:rsid w:val="00AF6F89"/>
    <w:rsid w:val="00B84D8E"/>
    <w:rsid w:val="00C36763"/>
    <w:rsid w:val="00C47941"/>
    <w:rsid w:val="00C94EB0"/>
    <w:rsid w:val="00CC0E87"/>
    <w:rsid w:val="00D434EF"/>
    <w:rsid w:val="00D467E2"/>
    <w:rsid w:val="00D70FE8"/>
    <w:rsid w:val="00D817DD"/>
    <w:rsid w:val="00DB6D4E"/>
    <w:rsid w:val="00DF15EB"/>
    <w:rsid w:val="00DF1F34"/>
    <w:rsid w:val="00DF3924"/>
    <w:rsid w:val="00E21EBB"/>
    <w:rsid w:val="00E241EF"/>
    <w:rsid w:val="00E41EA6"/>
    <w:rsid w:val="00EB3B4D"/>
    <w:rsid w:val="00F03EAE"/>
    <w:rsid w:val="00F06A9F"/>
    <w:rsid w:val="00F36332"/>
    <w:rsid w:val="00F7597F"/>
    <w:rsid w:val="00F91F2B"/>
    <w:rsid w:val="00FD7D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82"/>
    <w:pPr>
      <w:spacing w:after="200" w:line="276" w:lineRule="auto"/>
    </w:pPr>
    <w:rPr>
      <w:rFonts w:eastAsia="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0182"/>
    <w:pPr>
      <w:tabs>
        <w:tab w:val="center" w:pos="4320"/>
        <w:tab w:val="right" w:pos="8640"/>
      </w:tabs>
    </w:pPr>
  </w:style>
  <w:style w:type="character" w:customStyle="1" w:styleId="FooterChar">
    <w:name w:val="Footer Char"/>
    <w:basedOn w:val="DefaultParagraphFont"/>
    <w:link w:val="Footer"/>
    <w:rsid w:val="008C0182"/>
    <w:rPr>
      <w:rFonts w:ascii="Calibri" w:eastAsia="Calibri" w:hAnsi="Calibri" w:cs="Times New Roman"/>
      <w:lang w:val="en-GB" w:eastAsia="en-US"/>
    </w:rPr>
  </w:style>
  <w:style w:type="character" w:styleId="PageNumber">
    <w:name w:val="page number"/>
    <w:basedOn w:val="DefaultParagraphFont"/>
    <w:rsid w:val="008C0182"/>
  </w:style>
  <w:style w:type="paragraph" w:styleId="ListParagraph">
    <w:name w:val="List Paragraph"/>
    <w:basedOn w:val="Normal"/>
    <w:uiPriority w:val="34"/>
    <w:qFormat/>
    <w:rsid w:val="008869C6"/>
    <w:pPr>
      <w:ind w:left="720"/>
      <w:contextualSpacing/>
    </w:pPr>
  </w:style>
  <w:style w:type="paragraph" w:styleId="Header">
    <w:name w:val="header"/>
    <w:basedOn w:val="Normal"/>
    <w:link w:val="HeaderChar"/>
    <w:uiPriority w:val="99"/>
    <w:unhideWhenUsed/>
    <w:rsid w:val="002B4BDD"/>
    <w:pPr>
      <w:tabs>
        <w:tab w:val="center" w:pos="4419"/>
        <w:tab w:val="right" w:pos="8838"/>
      </w:tabs>
      <w:spacing w:after="0" w:line="240" w:lineRule="auto"/>
    </w:pPr>
  </w:style>
  <w:style w:type="character" w:customStyle="1" w:styleId="HeaderChar">
    <w:name w:val="Header Char"/>
    <w:basedOn w:val="DefaultParagraphFont"/>
    <w:link w:val="Header"/>
    <w:uiPriority w:val="99"/>
    <w:rsid w:val="002B4BDD"/>
    <w:rPr>
      <w:rFonts w:ascii="Calibri" w:eastAsia="Calibri" w:hAnsi="Calibri" w:cs="Times New Roman"/>
      <w:lang w:val="en-GB" w:eastAsia="en-US"/>
    </w:rPr>
  </w:style>
  <w:style w:type="paragraph" w:styleId="BalloonText">
    <w:name w:val="Balloon Text"/>
    <w:basedOn w:val="Normal"/>
    <w:link w:val="BalloonTextChar"/>
    <w:uiPriority w:val="99"/>
    <w:semiHidden/>
    <w:unhideWhenUsed/>
    <w:rsid w:val="002B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DD"/>
    <w:rPr>
      <w:rFonts w:ascii="Tahoma" w:eastAsia="Calibri"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909415012">
      <w:bodyDiv w:val="1"/>
      <w:marLeft w:val="0"/>
      <w:marRight w:val="0"/>
      <w:marTop w:val="0"/>
      <w:marBottom w:val="0"/>
      <w:divBdr>
        <w:top w:val="none" w:sz="0" w:space="0" w:color="auto"/>
        <w:left w:val="none" w:sz="0" w:space="0" w:color="auto"/>
        <w:bottom w:val="none" w:sz="0" w:space="0" w:color="auto"/>
        <w:right w:val="none" w:sz="0" w:space="0" w:color="auto"/>
      </w:divBdr>
      <w:divsChild>
        <w:div w:id="1853520594">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25A7-D610-4B1D-88ED-FCAEA97A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IMPORTANT: This assignment is only for those participants OUTSISE national statistical office</vt:lpstr>
    </vt:vector>
  </TitlesOfParts>
  <Company>Statistical Institute for Asia and the Pacific</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This assignment is only for those participants OUTSISE national statistical office</dc:title>
  <dc:creator>Statistical Institute for Asia and the Pacific</dc:creator>
  <cp:lastModifiedBy>Statistical Institute for Asia and the Pacific</cp:lastModifiedBy>
  <cp:revision>6</cp:revision>
  <dcterms:created xsi:type="dcterms:W3CDTF">2013-07-01T01:03:00Z</dcterms:created>
  <dcterms:modified xsi:type="dcterms:W3CDTF">2013-07-17T09:35:00Z</dcterms:modified>
</cp:coreProperties>
</file>